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БИАЗИНСКОГО СЕЛЬСОВЕТА 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СЕВЕРНОГО РАЙОНА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шестого созыва  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 Ш Е Н И Е 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Семнадцатой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сессии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4120" w:rsidRPr="008C4330" w:rsidRDefault="00424120" w:rsidP="004241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14.01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с. Биаза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DF5358" w:rsidRPr="005A68F8" w:rsidRDefault="00DF5358" w:rsidP="00DF5358">
      <w:pPr>
        <w:widowControl/>
        <w:spacing w:after="1" w:line="280" w:lineRule="atLeas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DF5358" w:rsidRPr="00424120" w:rsidRDefault="002C38CA" w:rsidP="00DF535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 утверждении </w:t>
      </w:r>
      <w:r w:rsidR="00DF5358" w:rsidRPr="0042412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ключевых показателей по осуществлению контроля </w:t>
      </w:r>
      <w:r w:rsidR="00DF5358" w:rsidRPr="004241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области охраны и использования особо охраняемых природных территорий местного значения</w:t>
      </w:r>
      <w:r w:rsidR="00192315" w:rsidRPr="0042412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их целевых значений, а также индикативных показателей</w:t>
      </w:r>
      <w:r w:rsidR="00DF5358" w:rsidRPr="004241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территории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Биазинского</w:t>
      </w:r>
      <w:r w:rsidR="005A68F8" w:rsidRPr="004241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F5358" w:rsidRPr="004241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сельсовета Северного района Новосибирской области</w:t>
      </w:r>
    </w:p>
    <w:p w:rsidR="00DF5358" w:rsidRPr="005A68F8" w:rsidRDefault="00DF5358" w:rsidP="00DF535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DF5358" w:rsidRPr="005A68F8" w:rsidRDefault="00DF5358" w:rsidP="00DF53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A68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643BC9">
        <w:rPr>
          <w:rFonts w:ascii="Times New Roman" w:hAnsi="Times New Roman" w:cs="Times New Roman"/>
          <w:sz w:val="28"/>
          <w:szCs w:val="28"/>
        </w:rPr>
        <w:t>Совет депутатов Биазинского сельсовета Северного района Новосибирской области</w:t>
      </w:r>
    </w:p>
    <w:p w:rsidR="00DF5358" w:rsidRPr="005A68F8" w:rsidRDefault="00DF5358" w:rsidP="00DF53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A68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РЕШИЛ:</w:t>
      </w:r>
    </w:p>
    <w:p w:rsidR="00DF5358" w:rsidRPr="00192315" w:rsidRDefault="00DF5358" w:rsidP="00DF5358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A68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Утвердить прилагаемые ключевые показатели по осуществлению контроля </w:t>
      </w:r>
      <w:r w:rsidRPr="005A68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  <w:r w:rsidR="00192315" w:rsidRPr="001923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их целевых значений, а также индикативных показателей </w:t>
      </w:r>
      <w:r w:rsidRPr="001923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террито</w:t>
      </w:r>
      <w:r w:rsidR="005A68F8" w:rsidRPr="001923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рии муниципального образования </w:t>
      </w:r>
      <w:r w:rsidR="002C38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Биазинского</w:t>
      </w:r>
      <w:r w:rsidR="005A68F8" w:rsidRPr="001923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923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Северного района Новосибирской области.</w:t>
      </w:r>
    </w:p>
    <w:p w:rsidR="00F74782" w:rsidRDefault="00F74782" w:rsidP="00F74782">
      <w:pPr>
        <w:pStyle w:val="aa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FD74F5">
        <w:rPr>
          <w:rFonts w:eastAsia="Calibri"/>
          <w:sz w:val="28"/>
          <w:szCs w:val="28"/>
          <w:lang w:eastAsia="en-US"/>
        </w:rPr>
        <w:t>2.</w:t>
      </w:r>
      <w:r w:rsidRPr="00AF31A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</w:t>
      </w:r>
      <w:r>
        <w:rPr>
          <w:sz w:val="28"/>
          <w:szCs w:val="28"/>
          <w:lang w:eastAsia="en-US"/>
        </w:rPr>
        <w:t>Вестник «Биазинского сельсовета»</w:t>
      </w:r>
      <w:r>
        <w:rPr>
          <w:sz w:val="28"/>
          <w:szCs w:val="28"/>
        </w:rPr>
        <w:t>.</w:t>
      </w:r>
    </w:p>
    <w:p w:rsidR="002F743A" w:rsidRDefault="002F743A" w:rsidP="002F743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 и распостраняется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отношения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возникшие с 01 января 2022 года.</w:t>
      </w:r>
    </w:p>
    <w:p w:rsidR="005A68F8" w:rsidRPr="005A68F8" w:rsidRDefault="005A68F8" w:rsidP="002F743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A68F8" w:rsidRDefault="005A68F8" w:rsidP="005A68F8">
      <w:pPr>
        <w:widowControl/>
        <w:spacing w:after="1" w:line="20" w:lineRule="atLeast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24120" w:rsidRPr="005A68F8" w:rsidRDefault="00424120" w:rsidP="005A68F8">
      <w:pPr>
        <w:widowControl/>
        <w:spacing w:after="1" w:line="20" w:lineRule="atLeast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424120" w:rsidRPr="008C4330" w:rsidTr="00C43727">
        <w:tc>
          <w:tcPr>
            <w:tcW w:w="5246" w:type="dxa"/>
          </w:tcPr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Председатель Совета депутатов  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Биазинского сельсовета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Северного района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                  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Глава Биазинского сельсовета</w:t>
            </w: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 xml:space="preserve">Северного района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 Н.А.Стебукова</w:t>
            </w:r>
          </w:p>
        </w:tc>
      </w:tr>
    </w:tbl>
    <w:p w:rsidR="005A68F8" w:rsidRPr="005A68F8" w:rsidRDefault="005A68F8" w:rsidP="005A68F8">
      <w:pPr>
        <w:widowControl/>
        <w:spacing w:after="200" w:line="20" w:lineRule="atLeast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A68F8" w:rsidRPr="00FD74F5" w:rsidRDefault="005A68F8" w:rsidP="005A68F8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DF5358" w:rsidRPr="003B69B5" w:rsidRDefault="00DF5358" w:rsidP="00DF5358">
      <w:pPr>
        <w:widowControl/>
        <w:tabs>
          <w:tab w:val="left" w:pos="915"/>
        </w:tabs>
        <w:spacing w:after="1" w:line="280" w:lineRule="atLeast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DF5358" w:rsidRPr="003B69B5" w:rsidRDefault="00DF5358" w:rsidP="00DF5358">
      <w:pPr>
        <w:widowControl/>
        <w:spacing w:after="1" w:line="280" w:lineRule="atLeast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DF5358" w:rsidRPr="003B69B5" w:rsidRDefault="00DF5358" w:rsidP="00DF5358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DF5358" w:rsidRPr="003B69B5" w:rsidRDefault="00DF5358" w:rsidP="00DF5358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DF5358" w:rsidRPr="003B69B5" w:rsidRDefault="00DF5358" w:rsidP="00DF5358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F74782" w:rsidRPr="00F74782" w:rsidRDefault="00F74782" w:rsidP="00F74782">
      <w:pPr>
        <w:widowControl/>
        <w:ind w:left="4962" w:right="-284"/>
        <w:rPr>
          <w:rFonts w:ascii="Times New Roman" w:eastAsia="Calibri" w:hAnsi="Times New Roman" w:cs="Times New Roman"/>
          <w:color w:val="auto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</w:t>
      </w:r>
      <w:r w:rsidRPr="00F74782">
        <w:rPr>
          <w:rFonts w:ascii="Times New Roman" w:eastAsia="Calibri" w:hAnsi="Times New Roman" w:cs="Times New Roman"/>
          <w:color w:val="auto"/>
          <w:sz w:val="24"/>
          <w:szCs w:val="28"/>
          <w:lang w:eastAsia="en-US"/>
        </w:rPr>
        <w:t>УТВЕРЖДЕНЫ</w:t>
      </w:r>
    </w:p>
    <w:p w:rsidR="00F74782" w:rsidRPr="00F74782" w:rsidRDefault="00F74782" w:rsidP="00F7478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7478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Решением </w:t>
      </w:r>
      <w:r w:rsidRPr="00F74782">
        <w:rPr>
          <w:rFonts w:ascii="Times New Roman" w:hAnsi="Times New Roman" w:cs="Times New Roman"/>
          <w:szCs w:val="28"/>
        </w:rPr>
        <w:t xml:space="preserve"> </w:t>
      </w:r>
      <w:r w:rsidRPr="00F74782">
        <w:rPr>
          <w:rFonts w:ascii="Times New Roman" w:hAnsi="Times New Roman" w:cs="Times New Roman"/>
          <w:sz w:val="24"/>
          <w:szCs w:val="28"/>
        </w:rPr>
        <w:t xml:space="preserve">Совета депутатов </w:t>
      </w:r>
    </w:p>
    <w:p w:rsidR="00F74782" w:rsidRPr="00F74782" w:rsidRDefault="00F74782" w:rsidP="00F7478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74782">
        <w:rPr>
          <w:rFonts w:ascii="Times New Roman" w:hAnsi="Times New Roman" w:cs="Times New Roman"/>
          <w:sz w:val="24"/>
          <w:szCs w:val="28"/>
        </w:rPr>
        <w:t>Биазинского сельсовета Северного района</w:t>
      </w:r>
    </w:p>
    <w:p w:rsidR="00F74782" w:rsidRPr="00F74782" w:rsidRDefault="00F74782" w:rsidP="00F74782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F74782">
        <w:rPr>
          <w:rFonts w:ascii="Times New Roman" w:eastAsia="Times New Roman" w:hAnsi="Times New Roman" w:cs="Times New Roman"/>
          <w:color w:val="auto"/>
          <w:sz w:val="24"/>
          <w:szCs w:val="28"/>
        </w:rPr>
        <w:t>Новосибирской области</w:t>
      </w:r>
    </w:p>
    <w:p w:rsidR="00F74782" w:rsidRPr="00F74782" w:rsidRDefault="00F74782" w:rsidP="00F74782">
      <w:pPr>
        <w:widowControl/>
        <w:ind w:left="4962" w:right="-284"/>
        <w:jc w:val="center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F74782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                                  от 14.01.2022 №3</w:t>
      </w:r>
    </w:p>
    <w:p w:rsidR="00DF5358" w:rsidRPr="003B69B5" w:rsidRDefault="00DF5358" w:rsidP="00DF5358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DF5358" w:rsidRPr="00F74782" w:rsidRDefault="00DF5358" w:rsidP="00DF535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Ключевые показатели по осуществлению контроля </w:t>
      </w:r>
      <w:r w:rsidRPr="00F7478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</w:p>
    <w:p w:rsidR="00DF5358" w:rsidRPr="00F74782" w:rsidRDefault="00DF5358" w:rsidP="00DF535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и их целевых значений, а также индикативных показателей на территории </w:t>
      </w:r>
      <w:r w:rsidR="002C38CA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Биазинского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 сельсовета Северного района Новосибирской области</w:t>
      </w:r>
    </w:p>
    <w:p w:rsidR="00DF5358" w:rsidRPr="00F74782" w:rsidRDefault="00DF5358" w:rsidP="00DF535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</w:p>
    <w:p w:rsidR="00DF5358" w:rsidRPr="00F74782" w:rsidRDefault="00DF5358" w:rsidP="00AC6E71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  <w:proofErr w:type="gramStart"/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При осуществлении муниципального контроля </w:t>
      </w:r>
      <w:r w:rsidRPr="00F7478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и их целевых значений, а также индикативных показателей на территории </w:t>
      </w:r>
      <w:r w:rsidR="002C38CA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Биазинского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 сельсовета Северного района Новосибирской области (надзора) за соблюдением законодательства о контроле </w:t>
      </w:r>
      <w:r w:rsidRPr="00F7478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и их целевых значений, а также индикативных показателей на территории </w:t>
      </w:r>
      <w:r w:rsidR="002C38CA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Биазинского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 сельсовета</w:t>
      </w:r>
      <w:proofErr w:type="gramEnd"/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 Северного района Новосибирской области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 контроля </w:t>
      </w:r>
      <w:r w:rsidRPr="00F7478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и их целевых значений, а также индикативных показателей на территории </w:t>
      </w:r>
      <w:r w:rsidR="002C38CA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Биазинского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 сельсовета Северного района Новосибирской области (далее </w:t>
      </w:r>
      <w:proofErr w:type="gramStart"/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–м</w:t>
      </w:r>
      <w:proofErr w:type="gramEnd"/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униципальный контроль):</w:t>
      </w:r>
    </w:p>
    <w:p w:rsidR="00DF5358" w:rsidRPr="00F74782" w:rsidRDefault="00DF5358" w:rsidP="00DF5358">
      <w:pPr>
        <w:widowControl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а) 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DF5358" w:rsidRPr="00F74782" w:rsidRDefault="00DF5358" w:rsidP="00DF5358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ab/>
        <w:t>1.Целевыми значениями для ключевых показателей, указанных в подпунктах «а» и пункта 1 настоящего решения, являются  % и   рублей соответственно.</w:t>
      </w:r>
    </w:p>
    <w:p w:rsidR="00DF5358" w:rsidRPr="00F74782" w:rsidRDefault="00DF5358" w:rsidP="00DF5358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ab/>
        <w:t>2. Индикативными показателями при осуществлении муниципального контроля являются:</w:t>
      </w:r>
    </w:p>
    <w:p w:rsidR="00DF5358" w:rsidRPr="00F74782" w:rsidRDefault="00DF5358" w:rsidP="00DF5358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>а) количество поданных обоснованных жалоб на действия (бездействие) контроля</w:t>
      </w:r>
      <w:r w:rsidRPr="00F7478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 в области охраны и использования особо охраняемых природных территорий местного значения</w:t>
      </w: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и (или) его должностных лиц при проведении контрольных (надзорных) мероприятий в год;</w:t>
      </w:r>
    </w:p>
    <w:p w:rsidR="00DF5358" w:rsidRPr="00F74782" w:rsidRDefault="00DF5358" w:rsidP="00DF5358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муниципального контроля;</w:t>
      </w:r>
    </w:p>
    <w:p w:rsidR="00DF5358" w:rsidRPr="00F74782" w:rsidRDefault="00DF5358" w:rsidP="00DF5358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DF5358" w:rsidRPr="002C0F1F" w:rsidRDefault="00DF5358" w:rsidP="002C0F1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  <w:bookmarkStart w:id="0" w:name="_GoBack"/>
      <w:bookmarkEnd w:id="0"/>
    </w:p>
    <w:sectPr w:rsidR="00DF5358" w:rsidRPr="002C0F1F" w:rsidSect="00ED000A">
      <w:headerReference w:type="default" r:id="rId7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D9" w:rsidRDefault="004B3CD9">
      <w:r>
        <w:separator/>
      </w:r>
    </w:p>
  </w:endnote>
  <w:endnote w:type="continuationSeparator" w:id="0">
    <w:p w:rsidR="004B3CD9" w:rsidRDefault="004B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D9" w:rsidRDefault="004B3CD9">
      <w:r>
        <w:separator/>
      </w:r>
    </w:p>
  </w:footnote>
  <w:footnote w:type="continuationSeparator" w:id="0">
    <w:p w:rsidR="004B3CD9" w:rsidRDefault="004B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DF" w:rsidRDefault="004B3CD9">
    <w:pPr>
      <w:pStyle w:val="a7"/>
      <w:jc w:val="center"/>
    </w:pPr>
  </w:p>
  <w:p w:rsidR="00ED5CDF" w:rsidRDefault="004B3C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58"/>
    <w:rsid w:val="00022415"/>
    <w:rsid w:val="00107EF8"/>
    <w:rsid w:val="00192315"/>
    <w:rsid w:val="002953C6"/>
    <w:rsid w:val="002A61E5"/>
    <w:rsid w:val="002C0F1F"/>
    <w:rsid w:val="002C38CA"/>
    <w:rsid w:val="002F743A"/>
    <w:rsid w:val="0032142F"/>
    <w:rsid w:val="003B69B5"/>
    <w:rsid w:val="00424120"/>
    <w:rsid w:val="004B3CD9"/>
    <w:rsid w:val="004C5050"/>
    <w:rsid w:val="005A68F8"/>
    <w:rsid w:val="006205FA"/>
    <w:rsid w:val="00643BC9"/>
    <w:rsid w:val="00695CAB"/>
    <w:rsid w:val="0077390B"/>
    <w:rsid w:val="00AC6E71"/>
    <w:rsid w:val="00B57711"/>
    <w:rsid w:val="00BA4D46"/>
    <w:rsid w:val="00C61A41"/>
    <w:rsid w:val="00CE5811"/>
    <w:rsid w:val="00D152D0"/>
    <w:rsid w:val="00DF5358"/>
    <w:rsid w:val="00F74782"/>
    <w:rsid w:val="00F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DF5358"/>
    <w:pPr>
      <w:widowControl/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5358"/>
    <w:rPr>
      <w:rFonts w:ascii="Calibri" w:hAnsi="Calibri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a"/>
    <w:uiPriority w:val="99"/>
    <w:locked/>
    <w:rsid w:val="00F74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Без интервала1,No Spacing1,No Spacing"/>
    <w:link w:val="a9"/>
    <w:uiPriority w:val="99"/>
    <w:qFormat/>
    <w:rsid w:val="00F7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4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F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F1F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DF5358"/>
    <w:pPr>
      <w:widowControl/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5358"/>
    <w:rPr>
      <w:rFonts w:ascii="Calibri" w:hAnsi="Calibri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a"/>
    <w:uiPriority w:val="99"/>
    <w:locked/>
    <w:rsid w:val="00F74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Без интервала1,No Spacing1,No Spacing"/>
    <w:link w:val="a9"/>
    <w:uiPriority w:val="99"/>
    <w:qFormat/>
    <w:rsid w:val="00F7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4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F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F1F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10</cp:revision>
  <cp:lastPrinted>2022-03-05T06:29:00Z</cp:lastPrinted>
  <dcterms:created xsi:type="dcterms:W3CDTF">2021-12-17T08:09:00Z</dcterms:created>
  <dcterms:modified xsi:type="dcterms:W3CDTF">2022-03-05T06:30:00Z</dcterms:modified>
</cp:coreProperties>
</file>