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BAF" w:rsidRDefault="00995BAF" w:rsidP="00995BAF">
      <w:pPr>
        <w:autoSpaceDE w:val="0"/>
        <w:autoSpaceDN w:val="0"/>
        <w:adjustRightInd w:val="0"/>
        <w:jc w:val="center"/>
        <w:rPr>
          <w:sz w:val="28"/>
          <w:szCs w:val="28"/>
        </w:rPr>
      </w:pPr>
      <w:r>
        <w:rPr>
          <w:sz w:val="28"/>
          <w:szCs w:val="28"/>
        </w:rPr>
        <w:t>АДМИНИСТРАЦИЯ БИАЗИНСКОГО СЕЛЬСОВЕТА</w:t>
      </w:r>
    </w:p>
    <w:p w:rsidR="00995BAF" w:rsidRDefault="00995BAF" w:rsidP="00995BAF">
      <w:pPr>
        <w:ind w:left="540" w:right="1615"/>
        <w:jc w:val="center"/>
        <w:rPr>
          <w:sz w:val="28"/>
          <w:szCs w:val="28"/>
        </w:rPr>
      </w:pPr>
      <w:r>
        <w:rPr>
          <w:sz w:val="28"/>
          <w:szCs w:val="28"/>
        </w:rPr>
        <w:t xml:space="preserve">         Северного района</w:t>
      </w:r>
    </w:p>
    <w:p w:rsidR="00995BAF" w:rsidRDefault="00995BAF" w:rsidP="00995BAF">
      <w:pPr>
        <w:ind w:left="540" w:right="1615"/>
        <w:jc w:val="center"/>
        <w:rPr>
          <w:sz w:val="28"/>
          <w:szCs w:val="28"/>
        </w:rPr>
      </w:pPr>
      <w:r>
        <w:rPr>
          <w:sz w:val="28"/>
          <w:szCs w:val="28"/>
        </w:rPr>
        <w:t xml:space="preserve">          Новосибирской области</w:t>
      </w:r>
    </w:p>
    <w:p w:rsidR="00995BAF" w:rsidRDefault="00995BAF" w:rsidP="00995BAF">
      <w:pPr>
        <w:ind w:left="540" w:right="1615"/>
        <w:jc w:val="center"/>
        <w:rPr>
          <w:sz w:val="28"/>
          <w:szCs w:val="28"/>
        </w:rPr>
      </w:pPr>
    </w:p>
    <w:p w:rsidR="00995BAF" w:rsidRDefault="00995BAF" w:rsidP="00995BAF">
      <w:pPr>
        <w:ind w:left="540" w:right="1615"/>
        <w:jc w:val="center"/>
        <w:rPr>
          <w:sz w:val="28"/>
          <w:szCs w:val="28"/>
        </w:rPr>
      </w:pPr>
      <w:r>
        <w:rPr>
          <w:sz w:val="28"/>
          <w:szCs w:val="28"/>
        </w:rPr>
        <w:t xml:space="preserve">         </w:t>
      </w:r>
      <w:proofErr w:type="gramStart"/>
      <w:r>
        <w:rPr>
          <w:sz w:val="28"/>
          <w:szCs w:val="28"/>
        </w:rPr>
        <w:t>П</w:t>
      </w:r>
      <w:proofErr w:type="gramEnd"/>
      <w:r>
        <w:rPr>
          <w:sz w:val="28"/>
          <w:szCs w:val="28"/>
        </w:rPr>
        <w:t xml:space="preserve"> О С Т А Н О В Л Е Н И Е</w:t>
      </w:r>
    </w:p>
    <w:p w:rsidR="00995BAF" w:rsidRDefault="00995BAF" w:rsidP="00995BAF">
      <w:pPr>
        <w:jc w:val="center"/>
        <w:rPr>
          <w:bCs/>
          <w:sz w:val="28"/>
          <w:szCs w:val="28"/>
        </w:rPr>
      </w:pPr>
    </w:p>
    <w:p w:rsidR="00995BAF" w:rsidRDefault="00995BAF" w:rsidP="00995BAF">
      <w:pPr>
        <w:jc w:val="center"/>
        <w:rPr>
          <w:bCs/>
          <w:sz w:val="28"/>
          <w:szCs w:val="28"/>
        </w:rPr>
      </w:pPr>
    </w:p>
    <w:p w:rsidR="00995BAF" w:rsidRPr="00995BAF" w:rsidRDefault="00995BAF" w:rsidP="00995BAF">
      <w:pPr>
        <w:rPr>
          <w:bCs/>
          <w:sz w:val="28"/>
          <w:szCs w:val="28"/>
        </w:rPr>
      </w:pPr>
      <w:r>
        <w:rPr>
          <w:bCs/>
          <w:sz w:val="28"/>
          <w:szCs w:val="28"/>
        </w:rPr>
        <w:t>25.01.2021                                           с</w:t>
      </w:r>
      <w:proofErr w:type="gramStart"/>
      <w:r>
        <w:rPr>
          <w:bCs/>
          <w:sz w:val="28"/>
          <w:szCs w:val="28"/>
        </w:rPr>
        <w:t>.Б</w:t>
      </w:r>
      <w:proofErr w:type="gramEnd"/>
      <w:r>
        <w:rPr>
          <w:bCs/>
          <w:sz w:val="28"/>
          <w:szCs w:val="28"/>
        </w:rPr>
        <w:t xml:space="preserve">иаза                                                    №  </w:t>
      </w:r>
      <w:r w:rsidRPr="00995BAF">
        <w:rPr>
          <w:bCs/>
          <w:sz w:val="28"/>
          <w:szCs w:val="28"/>
        </w:rPr>
        <w:t>5</w:t>
      </w:r>
    </w:p>
    <w:p w:rsidR="00995BAF" w:rsidRDefault="00995BAF" w:rsidP="00995BAF">
      <w:pPr>
        <w:rPr>
          <w:bCs/>
          <w:sz w:val="28"/>
          <w:szCs w:val="28"/>
        </w:rPr>
      </w:pPr>
      <w:r>
        <w:rPr>
          <w:bCs/>
          <w:sz w:val="28"/>
          <w:szCs w:val="28"/>
        </w:rPr>
        <w:t xml:space="preserve"> </w:t>
      </w:r>
    </w:p>
    <w:p w:rsidR="00995BAF" w:rsidRDefault="00995BAF" w:rsidP="00995BAF">
      <w:pPr>
        <w:jc w:val="center"/>
        <w:rPr>
          <w:sz w:val="28"/>
          <w:szCs w:val="28"/>
        </w:rPr>
      </w:pPr>
      <w:proofErr w:type="gramStart"/>
      <w:r>
        <w:rPr>
          <w:sz w:val="28"/>
          <w:szCs w:val="28"/>
        </w:rPr>
        <w:t xml:space="preserve">О внесении изменений в постановление администрации Биазинского сельсовета Северного района Новосибирской области от 04.06.2012 года №35«Об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 (с изменениями, внесенными постановлениями администрации Биазинского сельсовета Северного района Новосибирской области от 27.01.2014 №14, от </w:t>
      </w:r>
      <w:r w:rsidR="00BD6333">
        <w:rPr>
          <w:sz w:val="28"/>
          <w:szCs w:val="28"/>
        </w:rPr>
        <w:t>21</w:t>
      </w:r>
      <w:r>
        <w:rPr>
          <w:sz w:val="28"/>
          <w:szCs w:val="28"/>
        </w:rPr>
        <w:t>.</w:t>
      </w:r>
      <w:r w:rsidR="00BD6333">
        <w:rPr>
          <w:sz w:val="28"/>
          <w:szCs w:val="28"/>
        </w:rPr>
        <w:t>10</w:t>
      </w:r>
      <w:r>
        <w:rPr>
          <w:sz w:val="28"/>
          <w:szCs w:val="28"/>
        </w:rPr>
        <w:t>.20</w:t>
      </w:r>
      <w:r w:rsidR="00BD6333">
        <w:rPr>
          <w:sz w:val="28"/>
          <w:szCs w:val="28"/>
        </w:rPr>
        <w:t>16</w:t>
      </w:r>
      <w:r>
        <w:rPr>
          <w:sz w:val="28"/>
          <w:szCs w:val="28"/>
        </w:rPr>
        <w:t xml:space="preserve"> №</w:t>
      </w:r>
      <w:r w:rsidR="00BD6333">
        <w:rPr>
          <w:sz w:val="28"/>
          <w:szCs w:val="28"/>
        </w:rPr>
        <w:t>93</w:t>
      </w:r>
      <w:bookmarkStart w:id="0" w:name="_GoBack"/>
      <w:bookmarkEnd w:id="0"/>
      <w:r>
        <w:rPr>
          <w:sz w:val="28"/>
          <w:szCs w:val="28"/>
        </w:rPr>
        <w:t>)</w:t>
      </w:r>
      <w:proofErr w:type="gramEnd"/>
    </w:p>
    <w:p w:rsidR="00995BAF" w:rsidRDefault="00995BAF" w:rsidP="00995BAF">
      <w:pPr>
        <w:rPr>
          <w:sz w:val="28"/>
          <w:szCs w:val="28"/>
        </w:rPr>
      </w:pPr>
      <w:r>
        <w:rPr>
          <w:sz w:val="28"/>
          <w:szCs w:val="28"/>
        </w:rPr>
        <w:t xml:space="preserve"> </w:t>
      </w:r>
    </w:p>
    <w:p w:rsidR="00995BAF" w:rsidRDefault="00995BAF" w:rsidP="00995BAF">
      <w:pPr>
        <w:ind w:firstLine="684"/>
        <w:jc w:val="both"/>
        <w:rPr>
          <w:sz w:val="28"/>
          <w:szCs w:val="28"/>
        </w:rPr>
      </w:pPr>
      <w:r>
        <w:rPr>
          <w:sz w:val="28"/>
          <w:szCs w:val="28"/>
        </w:rPr>
        <w:t xml:space="preserve">В целях приведения нормативно-правового акта в соответствие с требованиями  действующего законодательства  и требованиями юридико-технического  оформления, администрация Биазинского сельсовета Северного района Новосибирской области </w:t>
      </w:r>
    </w:p>
    <w:p w:rsidR="00995BAF" w:rsidRDefault="00995BAF" w:rsidP="00995BAF">
      <w:pPr>
        <w:ind w:firstLine="684"/>
        <w:jc w:val="both"/>
        <w:rPr>
          <w:sz w:val="28"/>
          <w:szCs w:val="28"/>
        </w:rPr>
      </w:pPr>
    </w:p>
    <w:p w:rsidR="00995BAF" w:rsidRDefault="00995BAF" w:rsidP="00995BAF">
      <w:pPr>
        <w:ind w:right="3"/>
        <w:rPr>
          <w:sz w:val="28"/>
          <w:szCs w:val="28"/>
        </w:rPr>
      </w:pPr>
      <w:r>
        <w:rPr>
          <w:sz w:val="28"/>
          <w:szCs w:val="28"/>
        </w:rPr>
        <w:t>ПОСТАНОВЛЯЕТ:</w:t>
      </w:r>
    </w:p>
    <w:p w:rsidR="00995BAF" w:rsidRDefault="00995BAF" w:rsidP="00995BAF">
      <w:pPr>
        <w:pStyle w:val="a3"/>
        <w:numPr>
          <w:ilvl w:val="0"/>
          <w:numId w:val="1"/>
        </w:numPr>
        <w:jc w:val="both"/>
        <w:rPr>
          <w:sz w:val="28"/>
          <w:szCs w:val="28"/>
        </w:rPr>
      </w:pPr>
      <w:r>
        <w:rPr>
          <w:sz w:val="28"/>
          <w:szCs w:val="28"/>
        </w:rPr>
        <w:t>Исключить  из пункта 2.</w:t>
      </w:r>
      <w:r w:rsidR="00BD6333">
        <w:rPr>
          <w:sz w:val="28"/>
          <w:szCs w:val="28"/>
        </w:rPr>
        <w:t>5</w:t>
      </w:r>
      <w:r>
        <w:rPr>
          <w:sz w:val="28"/>
          <w:szCs w:val="28"/>
        </w:rPr>
        <w:t xml:space="preserve"> административного регламента текст: </w:t>
      </w:r>
      <w:proofErr w:type="gramStart"/>
      <w:r>
        <w:rPr>
          <w:sz w:val="28"/>
          <w:szCs w:val="28"/>
        </w:rPr>
        <w:t>«-</w:t>
      </w:r>
      <w:proofErr w:type="gramEnd"/>
      <w:r>
        <w:rPr>
          <w:sz w:val="28"/>
          <w:szCs w:val="28"/>
        </w:rPr>
        <w:t xml:space="preserve">выписка из домовой книги </w:t>
      </w:r>
      <w:r w:rsidR="00BD6333">
        <w:rPr>
          <w:sz w:val="28"/>
          <w:szCs w:val="28"/>
        </w:rPr>
        <w:t>на жилое помещение (копия)</w:t>
      </w:r>
      <w:r>
        <w:rPr>
          <w:sz w:val="28"/>
          <w:szCs w:val="28"/>
        </w:rPr>
        <w:t>;»;</w:t>
      </w:r>
    </w:p>
    <w:p w:rsidR="00995BAF" w:rsidRDefault="00995BAF" w:rsidP="00995BAF">
      <w:pPr>
        <w:pStyle w:val="a3"/>
        <w:numPr>
          <w:ilvl w:val="0"/>
          <w:numId w:val="1"/>
        </w:numPr>
        <w:jc w:val="both"/>
        <w:rPr>
          <w:sz w:val="28"/>
          <w:szCs w:val="28"/>
        </w:rPr>
      </w:pPr>
      <w:r>
        <w:rPr>
          <w:sz w:val="28"/>
          <w:szCs w:val="28"/>
        </w:rPr>
        <w:t>Исключить  в п. 2.</w:t>
      </w:r>
      <w:r w:rsidR="00BD6333">
        <w:rPr>
          <w:sz w:val="28"/>
          <w:szCs w:val="28"/>
        </w:rPr>
        <w:t>5</w:t>
      </w:r>
      <w:r>
        <w:rPr>
          <w:sz w:val="28"/>
          <w:szCs w:val="28"/>
        </w:rPr>
        <w:t xml:space="preserve">.1  текст: « - выписка из домовой книги </w:t>
      </w:r>
      <w:r w:rsidR="00BD6333">
        <w:rPr>
          <w:sz w:val="28"/>
          <w:szCs w:val="28"/>
        </w:rPr>
        <w:t>на жилое помещение (копия)</w:t>
      </w:r>
      <w:proofErr w:type="gramStart"/>
      <w:r w:rsidR="00BD6333">
        <w:rPr>
          <w:sz w:val="28"/>
          <w:szCs w:val="28"/>
        </w:rPr>
        <w:t>;</w:t>
      </w:r>
      <w:r>
        <w:rPr>
          <w:sz w:val="28"/>
          <w:szCs w:val="28"/>
        </w:rPr>
        <w:t>»</w:t>
      </w:r>
      <w:proofErr w:type="gramEnd"/>
      <w:r>
        <w:rPr>
          <w:sz w:val="28"/>
          <w:szCs w:val="28"/>
        </w:rPr>
        <w:t xml:space="preserve">; </w:t>
      </w:r>
    </w:p>
    <w:p w:rsidR="00995BAF" w:rsidRDefault="00995BAF" w:rsidP="00995BAF">
      <w:pPr>
        <w:jc w:val="both"/>
        <w:rPr>
          <w:sz w:val="28"/>
          <w:szCs w:val="28"/>
        </w:rPr>
      </w:pPr>
      <w:r>
        <w:rPr>
          <w:sz w:val="28"/>
          <w:szCs w:val="28"/>
        </w:rPr>
        <w:t xml:space="preserve">        </w:t>
      </w:r>
      <w:r w:rsidR="00BD6333">
        <w:rPr>
          <w:sz w:val="28"/>
          <w:szCs w:val="28"/>
        </w:rPr>
        <w:t>3</w:t>
      </w:r>
      <w:r>
        <w:rPr>
          <w:sz w:val="28"/>
          <w:szCs w:val="28"/>
        </w:rPr>
        <w:t>. Опубликовать постановление в периодическом печатном издании «Вестник Биазинского сельсовета».</w:t>
      </w:r>
    </w:p>
    <w:p w:rsidR="00995BAF" w:rsidRDefault="00995BAF" w:rsidP="00995BAF">
      <w:pPr>
        <w:ind w:right="3"/>
        <w:jc w:val="both"/>
        <w:rPr>
          <w:sz w:val="28"/>
          <w:szCs w:val="28"/>
        </w:rPr>
      </w:pPr>
      <w:r>
        <w:rPr>
          <w:sz w:val="28"/>
          <w:szCs w:val="28"/>
        </w:rPr>
        <w:t xml:space="preserve">        </w:t>
      </w:r>
      <w:r w:rsidR="00BD6333">
        <w:rPr>
          <w:sz w:val="28"/>
          <w:szCs w:val="28"/>
        </w:rPr>
        <w:t>4</w:t>
      </w:r>
      <w:r>
        <w:rPr>
          <w:sz w:val="28"/>
          <w:szCs w:val="28"/>
        </w:rPr>
        <w:t xml:space="preserve">.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995BAF" w:rsidRDefault="00995BAF" w:rsidP="00995BAF">
      <w:pPr>
        <w:ind w:right="3" w:firstLine="684"/>
        <w:rPr>
          <w:sz w:val="28"/>
          <w:szCs w:val="28"/>
        </w:rPr>
      </w:pPr>
      <w:r>
        <w:rPr>
          <w:sz w:val="28"/>
          <w:szCs w:val="28"/>
        </w:rPr>
        <w:t xml:space="preserve">                                 </w:t>
      </w:r>
    </w:p>
    <w:p w:rsidR="00995BAF" w:rsidRDefault="00995BAF" w:rsidP="00995BAF">
      <w:pPr>
        <w:ind w:right="3"/>
        <w:rPr>
          <w:sz w:val="28"/>
          <w:szCs w:val="28"/>
        </w:rPr>
      </w:pPr>
    </w:p>
    <w:p w:rsidR="00995BAF" w:rsidRDefault="00995BAF" w:rsidP="00995BAF">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Биазинского сельсовета                                                           </w:t>
      </w:r>
    </w:p>
    <w:p w:rsidR="00D7398D" w:rsidRPr="00995BAF" w:rsidRDefault="00995BAF" w:rsidP="00995BAF">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Северного района Новосибирской области                             Н.А.Стебукова</w:t>
      </w:r>
    </w:p>
    <w:sectPr w:rsidR="00D7398D" w:rsidRPr="00995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A0313"/>
    <w:multiLevelType w:val="hybridMultilevel"/>
    <w:tmpl w:val="E0245BCA"/>
    <w:lvl w:ilvl="0" w:tplc="A19C9014">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5B"/>
    <w:rsid w:val="00110B53"/>
    <w:rsid w:val="00995BAF"/>
    <w:rsid w:val="00BD6333"/>
    <w:rsid w:val="00D7398D"/>
    <w:rsid w:val="00F96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BAF"/>
    <w:pPr>
      <w:ind w:left="720"/>
      <w:contextualSpacing/>
    </w:pPr>
  </w:style>
  <w:style w:type="paragraph" w:customStyle="1" w:styleId="ConsPlusTitle">
    <w:name w:val="ConsPlusTitle"/>
    <w:rsid w:val="00995BAF"/>
    <w:pPr>
      <w:widowControl w:val="0"/>
      <w:suppressAutoHyphens/>
      <w:autoSpaceDE w:val="0"/>
      <w:spacing w:after="0" w:line="240" w:lineRule="auto"/>
    </w:pPr>
    <w:rPr>
      <w:rFonts w:ascii="Arial" w:eastAsia="Arial" w:hAnsi="Arial" w:cs="Arial"/>
      <w:b/>
      <w:bCs/>
      <w:kern w:val="2"/>
      <w:sz w:val="20"/>
      <w:szCs w:val="20"/>
      <w:lang w:eastAsia="ar-SA"/>
    </w:rPr>
  </w:style>
  <w:style w:type="paragraph" w:styleId="a4">
    <w:name w:val="Balloon Text"/>
    <w:basedOn w:val="a"/>
    <w:link w:val="a5"/>
    <w:uiPriority w:val="99"/>
    <w:semiHidden/>
    <w:unhideWhenUsed/>
    <w:rsid w:val="00110B53"/>
    <w:rPr>
      <w:rFonts w:ascii="Tahoma" w:hAnsi="Tahoma" w:cs="Tahoma"/>
      <w:sz w:val="16"/>
      <w:szCs w:val="16"/>
    </w:rPr>
  </w:style>
  <w:style w:type="character" w:customStyle="1" w:styleId="a5">
    <w:name w:val="Текст выноски Знак"/>
    <w:basedOn w:val="a0"/>
    <w:link w:val="a4"/>
    <w:uiPriority w:val="99"/>
    <w:semiHidden/>
    <w:rsid w:val="00110B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BAF"/>
    <w:pPr>
      <w:ind w:left="720"/>
      <w:contextualSpacing/>
    </w:pPr>
  </w:style>
  <w:style w:type="paragraph" w:customStyle="1" w:styleId="ConsPlusTitle">
    <w:name w:val="ConsPlusTitle"/>
    <w:rsid w:val="00995BAF"/>
    <w:pPr>
      <w:widowControl w:val="0"/>
      <w:suppressAutoHyphens/>
      <w:autoSpaceDE w:val="0"/>
      <w:spacing w:after="0" w:line="240" w:lineRule="auto"/>
    </w:pPr>
    <w:rPr>
      <w:rFonts w:ascii="Arial" w:eastAsia="Arial" w:hAnsi="Arial" w:cs="Arial"/>
      <w:b/>
      <w:bCs/>
      <w:kern w:val="2"/>
      <w:sz w:val="20"/>
      <w:szCs w:val="20"/>
      <w:lang w:eastAsia="ar-SA"/>
    </w:rPr>
  </w:style>
  <w:style w:type="paragraph" w:styleId="a4">
    <w:name w:val="Balloon Text"/>
    <w:basedOn w:val="a"/>
    <w:link w:val="a5"/>
    <w:uiPriority w:val="99"/>
    <w:semiHidden/>
    <w:unhideWhenUsed/>
    <w:rsid w:val="00110B53"/>
    <w:rPr>
      <w:rFonts w:ascii="Tahoma" w:hAnsi="Tahoma" w:cs="Tahoma"/>
      <w:sz w:val="16"/>
      <w:szCs w:val="16"/>
    </w:rPr>
  </w:style>
  <w:style w:type="character" w:customStyle="1" w:styleId="a5">
    <w:name w:val="Текст выноски Знак"/>
    <w:basedOn w:val="a0"/>
    <w:link w:val="a4"/>
    <w:uiPriority w:val="99"/>
    <w:semiHidden/>
    <w:rsid w:val="00110B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4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Biaza 2</cp:lastModifiedBy>
  <cp:revision>4</cp:revision>
  <cp:lastPrinted>2021-02-03T05:45:00Z</cp:lastPrinted>
  <dcterms:created xsi:type="dcterms:W3CDTF">2021-01-25T04:04:00Z</dcterms:created>
  <dcterms:modified xsi:type="dcterms:W3CDTF">2021-02-03T05:45:00Z</dcterms:modified>
</cp:coreProperties>
</file>