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88" w:rsidRDefault="00C16B88" w:rsidP="00C16B88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АДМИНИСТРАЦИЯ БИАЗИНСКОГО СЕЛЬСОВЕТА </w:t>
      </w:r>
    </w:p>
    <w:p w:rsidR="00C16B88" w:rsidRDefault="00C16B88" w:rsidP="00C16B88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Северного района</w:t>
      </w:r>
    </w:p>
    <w:p w:rsidR="00C16B88" w:rsidRDefault="00C16B88" w:rsidP="00C16B88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 Новосибирской области</w:t>
      </w:r>
    </w:p>
    <w:p w:rsidR="00C16B88" w:rsidRDefault="00C16B88" w:rsidP="00C16B88">
      <w:pPr>
        <w:spacing w:after="0" w:line="240" w:lineRule="auto"/>
        <w:ind w:left="540" w:right="1615"/>
        <w:jc w:val="center"/>
        <w:rPr>
          <w:szCs w:val="28"/>
        </w:rPr>
      </w:pPr>
    </w:p>
    <w:p w:rsidR="00C16B88" w:rsidRDefault="00C16B88" w:rsidP="00C16B88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C16B88" w:rsidRDefault="00C16B88" w:rsidP="00C16B88">
      <w:pPr>
        <w:spacing w:after="0" w:line="240" w:lineRule="auto"/>
        <w:rPr>
          <w:bCs/>
          <w:szCs w:val="28"/>
        </w:rPr>
      </w:pPr>
    </w:p>
    <w:p w:rsidR="00C16B88" w:rsidRDefault="00C16B88" w:rsidP="00C16B88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>18.02.2025                                          с</w:t>
      </w:r>
      <w:proofErr w:type="gramStart"/>
      <w:r>
        <w:rPr>
          <w:bCs/>
          <w:szCs w:val="28"/>
        </w:rPr>
        <w:t>.Б</w:t>
      </w:r>
      <w:proofErr w:type="gramEnd"/>
      <w:r>
        <w:rPr>
          <w:bCs/>
          <w:szCs w:val="28"/>
        </w:rPr>
        <w:t>иаза                                            № 8</w:t>
      </w:r>
    </w:p>
    <w:p w:rsidR="00C16B88" w:rsidRDefault="00C16B88" w:rsidP="00C16B88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C16B88" w:rsidRDefault="00C16B88" w:rsidP="00C16B88">
      <w:pPr>
        <w:spacing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 внесении изменений в постановление администрации Биазинского сельсовета Северного района Новосибирской области от 01.11.2024 № 57</w:t>
      </w:r>
      <w:r w:rsidR="00AB50FD">
        <w:rPr>
          <w:rFonts w:eastAsia="Times New Roman"/>
          <w:szCs w:val="28"/>
          <w:lang w:eastAsia="ru-RU"/>
        </w:rPr>
        <w:t xml:space="preserve"> </w:t>
      </w:r>
      <w:r w:rsidR="00AB50FD">
        <w:rPr>
          <w:rFonts w:eastAsia="Times New Roman"/>
          <w:szCs w:val="28"/>
          <w:lang w:eastAsia="ru-RU"/>
        </w:rPr>
        <w:t>«</w:t>
      </w:r>
      <w:r w:rsidR="00AB50FD" w:rsidRPr="00C16B88">
        <w:rPr>
          <w:rFonts w:eastAsia="Times New Roman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</w:t>
      </w:r>
      <w:r w:rsidR="00AB50FD">
        <w:rPr>
          <w:rFonts w:eastAsia="Times New Roman"/>
          <w:szCs w:val="28"/>
          <w:lang w:eastAsia="ru-RU"/>
        </w:rPr>
        <w:t xml:space="preserve">илищного контроля на территории </w:t>
      </w:r>
      <w:r w:rsidR="00AB50FD" w:rsidRPr="00C16B88">
        <w:rPr>
          <w:rFonts w:eastAsia="Times New Roman"/>
          <w:szCs w:val="28"/>
          <w:lang w:eastAsia="ru-RU"/>
        </w:rPr>
        <w:t>Биазинско</w:t>
      </w:r>
      <w:r w:rsidR="00AB50FD">
        <w:rPr>
          <w:rFonts w:eastAsia="Times New Roman"/>
          <w:szCs w:val="28"/>
          <w:lang w:eastAsia="ru-RU"/>
        </w:rPr>
        <w:t xml:space="preserve">го сельсовета Северного района </w:t>
      </w:r>
      <w:r w:rsidR="00AB50FD" w:rsidRPr="00C16B88">
        <w:rPr>
          <w:rFonts w:eastAsia="Times New Roman"/>
          <w:szCs w:val="28"/>
          <w:lang w:eastAsia="ru-RU"/>
        </w:rPr>
        <w:t>Новосибирской области на 2025 год</w:t>
      </w:r>
      <w:r w:rsidR="00AB50FD">
        <w:rPr>
          <w:rFonts w:eastAsia="Times New Roman"/>
          <w:szCs w:val="28"/>
          <w:lang w:eastAsia="ru-RU"/>
        </w:rPr>
        <w:t>»</w:t>
      </w:r>
    </w:p>
    <w:p w:rsidR="00C16B88" w:rsidRDefault="00C16B88" w:rsidP="00C16B88">
      <w:pPr>
        <w:spacing w:line="240" w:lineRule="auto"/>
        <w:jc w:val="center"/>
        <w:rPr>
          <w:rFonts w:eastAsia="Times New Roman"/>
          <w:szCs w:val="28"/>
          <w:lang w:eastAsia="ru-RU"/>
        </w:rPr>
      </w:pPr>
    </w:p>
    <w:p w:rsidR="00C16B88" w:rsidRDefault="00C16B88" w:rsidP="00C16B8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Cs/>
          <w:color w:val="000000"/>
          <w:spacing w:val="9"/>
          <w:szCs w:val="28"/>
          <w:lang w:eastAsia="ru-RU"/>
        </w:rPr>
        <w:t xml:space="preserve">       </w:t>
      </w:r>
      <w:r>
        <w:rPr>
          <w:rFonts w:eastAsia="Times New Roman"/>
          <w:szCs w:val="24"/>
          <w:lang w:eastAsia="ru-RU"/>
        </w:rPr>
        <w:t>В целях приведения нормативно-правового акта в соответствие с требованиями действующего законодательства, администрация Биазинского сельсовета Северного района Новосибирской области</w:t>
      </w:r>
    </w:p>
    <w:p w:rsidR="00C16B88" w:rsidRDefault="00C16B88" w:rsidP="00C16B88">
      <w:pPr>
        <w:spacing w:after="0" w:line="240" w:lineRule="auto"/>
        <w:jc w:val="both"/>
        <w:rPr>
          <w:rFonts w:eastAsia="Times New Roman"/>
          <w:bCs/>
          <w:color w:val="000000"/>
          <w:spacing w:val="9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ПОСТАНОВЛЯЕТ:</w:t>
      </w:r>
      <w:r>
        <w:rPr>
          <w:rFonts w:eastAsia="Times New Roman"/>
          <w:bCs/>
          <w:color w:val="000000"/>
          <w:spacing w:val="9"/>
          <w:szCs w:val="28"/>
          <w:lang w:eastAsia="ru-RU"/>
        </w:rPr>
        <w:t xml:space="preserve">  </w:t>
      </w:r>
    </w:p>
    <w:p w:rsidR="00C16B88" w:rsidRPr="00C16B88" w:rsidRDefault="00AB50FD" w:rsidP="00C16B8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</w:t>
      </w:r>
      <w:r w:rsidR="00C16B88">
        <w:rPr>
          <w:rFonts w:eastAsia="Times New Roman"/>
          <w:szCs w:val="28"/>
          <w:lang w:eastAsia="ru-RU"/>
        </w:rPr>
        <w:t>1. Внести в постановление администрации Биазинского сельсовета Северного района Новосибирской области от 01.11.2024 № 57 «</w:t>
      </w:r>
      <w:r w:rsidR="00C16B88" w:rsidRPr="00C16B88">
        <w:rPr>
          <w:rFonts w:eastAsia="Times New Roman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</w:t>
      </w:r>
      <w:r w:rsidR="00C16B88">
        <w:rPr>
          <w:rFonts w:eastAsia="Times New Roman"/>
          <w:szCs w:val="28"/>
          <w:lang w:eastAsia="ru-RU"/>
        </w:rPr>
        <w:t xml:space="preserve">илищного контроля на территории </w:t>
      </w:r>
      <w:r w:rsidR="00C16B88" w:rsidRPr="00C16B88">
        <w:rPr>
          <w:rFonts w:eastAsia="Times New Roman"/>
          <w:szCs w:val="28"/>
          <w:lang w:eastAsia="ru-RU"/>
        </w:rPr>
        <w:t>Биазинско</w:t>
      </w:r>
      <w:r w:rsidR="00C16B88">
        <w:rPr>
          <w:rFonts w:eastAsia="Times New Roman"/>
          <w:szCs w:val="28"/>
          <w:lang w:eastAsia="ru-RU"/>
        </w:rPr>
        <w:t xml:space="preserve">го сельсовета Северного района </w:t>
      </w:r>
      <w:r w:rsidR="00C16B88" w:rsidRPr="00C16B88">
        <w:rPr>
          <w:rFonts w:eastAsia="Times New Roman"/>
          <w:szCs w:val="28"/>
          <w:lang w:eastAsia="ru-RU"/>
        </w:rPr>
        <w:t>Новосибирской области на 2025 год</w:t>
      </w:r>
      <w:r w:rsidR="00C16B88">
        <w:rPr>
          <w:rFonts w:eastAsia="Times New Roman"/>
          <w:szCs w:val="28"/>
          <w:lang w:eastAsia="ru-RU"/>
        </w:rPr>
        <w:t>» следующие изменения:</w:t>
      </w:r>
      <w:r w:rsidR="00C16B88">
        <w:rPr>
          <w:rFonts w:eastAsia="Times New Roman"/>
          <w:bCs/>
          <w:sz w:val="22"/>
          <w:lang w:eastAsia="ru-RU"/>
        </w:rPr>
        <w:t xml:space="preserve"> </w:t>
      </w:r>
    </w:p>
    <w:p w:rsidR="00C16B88" w:rsidRDefault="00C16B88" w:rsidP="00C16B8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1.1. В разделе «III. Перечень профилактических мероприятий, сроки (периодичность) их проведения» пункта 1 подпункт «</w:t>
      </w:r>
      <w:r>
        <w:rPr>
          <w:szCs w:val="28"/>
        </w:rPr>
        <w:t>5) профилактический визит» исключить.</w:t>
      </w:r>
    </w:p>
    <w:p w:rsidR="00C16B88" w:rsidRDefault="00AB50FD" w:rsidP="00C16B8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</w:t>
      </w:r>
      <w:r w:rsidR="00C16B88">
        <w:rPr>
          <w:rFonts w:eastAsia="Times New Roman"/>
          <w:szCs w:val="28"/>
          <w:lang w:eastAsia="ru-RU"/>
        </w:rPr>
        <w:t xml:space="preserve">2. </w:t>
      </w:r>
      <w:proofErr w:type="gramStart"/>
      <w:r w:rsidR="00C16B88">
        <w:rPr>
          <w:rFonts w:eastAsia="Times New Roman"/>
          <w:szCs w:val="28"/>
          <w:lang w:eastAsia="ru-RU"/>
        </w:rPr>
        <w:t>Разместить</w:t>
      </w:r>
      <w:proofErr w:type="gramEnd"/>
      <w:r w:rsidR="00C16B88">
        <w:rPr>
          <w:rFonts w:eastAsia="Times New Roman"/>
          <w:szCs w:val="28"/>
          <w:lang w:eastAsia="ru-RU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сельсовета». </w:t>
      </w:r>
    </w:p>
    <w:p w:rsidR="00C16B88" w:rsidRDefault="00AB50FD" w:rsidP="00C16B8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</w:t>
      </w:r>
      <w:bookmarkStart w:id="0" w:name="_GoBack"/>
      <w:bookmarkEnd w:id="0"/>
      <w:r w:rsidR="00C16B88">
        <w:rPr>
          <w:rFonts w:eastAsia="Times New Roman"/>
          <w:szCs w:val="28"/>
          <w:lang w:eastAsia="ru-RU"/>
        </w:rPr>
        <w:t xml:space="preserve">3. </w:t>
      </w:r>
      <w:proofErr w:type="gramStart"/>
      <w:r w:rsidR="00C16B88">
        <w:rPr>
          <w:rFonts w:eastAsia="Times New Roman"/>
          <w:szCs w:val="28"/>
          <w:lang w:eastAsia="ru-RU"/>
        </w:rPr>
        <w:t>Контроль за</w:t>
      </w:r>
      <w:proofErr w:type="gramEnd"/>
      <w:r w:rsidR="00C16B88">
        <w:rPr>
          <w:rFonts w:eastAsia="Times New Roman"/>
          <w:szCs w:val="28"/>
          <w:lang w:eastAsia="ru-RU"/>
        </w:rPr>
        <w:t xml:space="preserve"> исполнением данного постановления оставляю за собой.</w:t>
      </w:r>
    </w:p>
    <w:p w:rsidR="00C16B88" w:rsidRDefault="00C16B88" w:rsidP="00C16B8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C16B88" w:rsidRDefault="00C16B88" w:rsidP="00C16B88">
      <w:pPr>
        <w:spacing w:before="100" w:beforeAutospacing="1" w:after="0" w:line="240" w:lineRule="auto"/>
        <w:jc w:val="both"/>
        <w:rPr>
          <w:rFonts w:eastAsia="Times New Roman"/>
          <w:szCs w:val="28"/>
          <w:lang w:eastAsia="ru-RU"/>
        </w:rPr>
      </w:pPr>
    </w:p>
    <w:p w:rsidR="00C16B88" w:rsidRDefault="00C16B88" w:rsidP="00C16B88">
      <w:pPr>
        <w:spacing w:before="100" w:beforeAutospacing="1" w:after="0" w:line="240" w:lineRule="auto"/>
        <w:jc w:val="both"/>
        <w:rPr>
          <w:rFonts w:eastAsia="Times New Roman"/>
          <w:szCs w:val="28"/>
          <w:lang w:eastAsia="ru-RU"/>
        </w:rPr>
      </w:pPr>
    </w:p>
    <w:p w:rsidR="00C16B88" w:rsidRDefault="00C16B88" w:rsidP="00C16B8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Глава Биазинского сельсовета</w:t>
      </w:r>
    </w:p>
    <w:p w:rsidR="00C16B88" w:rsidRDefault="00C16B88" w:rsidP="00C16B8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 района Новосибирской области                        Н.А.Стебукова</w:t>
      </w:r>
    </w:p>
    <w:p w:rsidR="00C16B88" w:rsidRDefault="00C16B88" w:rsidP="00C16B8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C16B88" w:rsidRDefault="00C16B88" w:rsidP="00C16B8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C16B88" w:rsidRDefault="00C16B88" w:rsidP="00C16B8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153FF1" w:rsidRDefault="00153FF1"/>
    <w:sectPr w:rsidR="0015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E8"/>
    <w:rsid w:val="000D6B32"/>
    <w:rsid w:val="00153FF1"/>
    <w:rsid w:val="007F03E8"/>
    <w:rsid w:val="00AB50FD"/>
    <w:rsid w:val="00C1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8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0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8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0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2025-02-18T07:26:00Z</cp:lastPrinted>
  <dcterms:created xsi:type="dcterms:W3CDTF">2025-02-18T07:07:00Z</dcterms:created>
  <dcterms:modified xsi:type="dcterms:W3CDTF">2025-02-18T07:26:00Z</dcterms:modified>
</cp:coreProperties>
</file>