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21" w:rsidRDefault="000E3A21" w:rsidP="000E3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БИАЗИНСКОГО СЕЛЬСОВЕТА</w:t>
      </w:r>
    </w:p>
    <w:p w:rsidR="000E3A21" w:rsidRDefault="000E3A21" w:rsidP="000E3A21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Северного района</w:t>
      </w:r>
    </w:p>
    <w:p w:rsidR="000E3A21" w:rsidRDefault="000E3A21" w:rsidP="000E3A21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Новосибирской области</w:t>
      </w:r>
    </w:p>
    <w:p w:rsidR="000E3A21" w:rsidRDefault="000E3A21" w:rsidP="000E3A21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0E3A21" w:rsidRDefault="000E3A21" w:rsidP="000E3A21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E3A21" w:rsidRDefault="000E3A21" w:rsidP="000E3A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A21" w:rsidRDefault="00DA3C20" w:rsidP="000E3A2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0E3A21">
        <w:rPr>
          <w:rFonts w:ascii="Times New Roman" w:hAnsi="Times New Roman"/>
          <w:bCs/>
          <w:sz w:val="28"/>
          <w:szCs w:val="28"/>
        </w:rPr>
        <w:t>0.0</w:t>
      </w:r>
      <w:r>
        <w:rPr>
          <w:rFonts w:ascii="Times New Roman" w:hAnsi="Times New Roman"/>
          <w:bCs/>
          <w:sz w:val="28"/>
          <w:szCs w:val="28"/>
        </w:rPr>
        <w:t>6</w:t>
      </w:r>
      <w:r w:rsidR="000E3A21">
        <w:rPr>
          <w:rFonts w:ascii="Times New Roman" w:hAnsi="Times New Roman"/>
          <w:bCs/>
          <w:sz w:val="28"/>
          <w:szCs w:val="28"/>
        </w:rPr>
        <w:t>.2021                                          с</w:t>
      </w:r>
      <w:proofErr w:type="gramStart"/>
      <w:r w:rsidR="000E3A21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="000E3A21">
        <w:rPr>
          <w:rFonts w:ascii="Times New Roman" w:hAnsi="Times New Roman"/>
          <w:bCs/>
          <w:sz w:val="28"/>
          <w:szCs w:val="28"/>
        </w:rPr>
        <w:t xml:space="preserve">иаза                                                   № </w:t>
      </w:r>
      <w:r>
        <w:rPr>
          <w:rFonts w:ascii="Times New Roman" w:hAnsi="Times New Roman"/>
          <w:bCs/>
          <w:sz w:val="28"/>
          <w:szCs w:val="28"/>
        </w:rPr>
        <w:t>54</w:t>
      </w:r>
      <w:bookmarkStart w:id="0" w:name="_GoBack"/>
      <w:bookmarkEnd w:id="0"/>
    </w:p>
    <w:p w:rsidR="000E3A21" w:rsidRDefault="000E3A21" w:rsidP="000E3A2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3A21" w:rsidRDefault="000E3A21" w:rsidP="000E3A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0E3A21" w:rsidRDefault="000E3A21" w:rsidP="000E3A2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04.06.2012 №53 «</w:t>
      </w:r>
      <w:r w:rsidRPr="000E3A21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выдаче копий архивных документов, подтверждающих право владения землей</w:t>
      </w:r>
      <w:r>
        <w:rPr>
          <w:rFonts w:ascii="Arial" w:hAnsi="Arial" w:cs="Arial"/>
          <w:sz w:val="24"/>
          <w:szCs w:val="24"/>
        </w:rPr>
        <w:t>»</w:t>
      </w:r>
    </w:p>
    <w:p w:rsidR="000E3A21" w:rsidRDefault="000E3A21" w:rsidP="000E3A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3A21" w:rsidRDefault="000E3A21" w:rsidP="000E3A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приведения нормативно-правового акта в соответствие с Федеральным законом от 27 июля 2010 года № 210- ФЗ «Об организации предоставления государственных и муниципальных услуг», администрация Биазинского сельсовета Северного района Новосибирской области</w:t>
      </w:r>
    </w:p>
    <w:p w:rsidR="000E3A21" w:rsidRDefault="000E3A21" w:rsidP="000E3A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                                                                                                  1. Внести в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Биазинского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04.06.2012 № 53 «</w:t>
      </w:r>
      <w:r w:rsidRPr="000E3A21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копий архивных документов, подтверждающих право владения землей</w:t>
      </w:r>
      <w:r>
        <w:rPr>
          <w:rFonts w:ascii="Times New Roman" w:hAnsi="Times New Roman"/>
          <w:sz w:val="28"/>
          <w:szCs w:val="28"/>
        </w:rPr>
        <w:t xml:space="preserve">» (с изменениями, внесенными постановлениями администрацией Биазинского сельсовета Северного </w:t>
      </w:r>
      <w:r w:rsidR="00D572F3">
        <w:rPr>
          <w:rFonts w:ascii="Times New Roman" w:hAnsi="Times New Roman"/>
          <w:sz w:val="28"/>
          <w:szCs w:val="28"/>
        </w:rPr>
        <w:t>района Новосибирской области от</w:t>
      </w:r>
      <w:r w:rsidR="00D572F3" w:rsidRPr="00D572F3">
        <w:rPr>
          <w:rFonts w:ascii="Times New Roman" w:hAnsi="Times New Roman"/>
          <w:sz w:val="28"/>
          <w:szCs w:val="28"/>
        </w:rPr>
        <w:t xml:space="preserve"> 27.01.2014 № 25, 29.05.2019 №70</w:t>
      </w:r>
      <w:r w:rsidR="00D572F3">
        <w:rPr>
          <w:rFonts w:ascii="Times New Roman" w:hAnsi="Times New Roman"/>
          <w:sz w:val="28"/>
          <w:szCs w:val="28"/>
        </w:rPr>
        <w:t>, от 28.09.2020№46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0E3A21" w:rsidRDefault="000E3A21" w:rsidP="000E3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2.7.1. Раздела 2 «Стандарт предоставления муниципальной услуги» изложить в новой  редакции:                                                           Запрещается требовать от заявителя предоставление документов и информации или осуществление действий, определенных в части 1 статьи 7 Федерального закона от 27.07.2010 № 210-ФЗ « Об организации предоставления государственных и муниципальных услуг».                                    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 </w:t>
      </w:r>
    </w:p>
    <w:p w:rsidR="000E3A21" w:rsidRDefault="000E3A21" w:rsidP="000E3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E3A21" w:rsidRDefault="000E3A21" w:rsidP="000E3A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A21" w:rsidRDefault="000E3A21" w:rsidP="000E3A21">
      <w:pPr>
        <w:pStyle w:val="a3"/>
        <w:tabs>
          <w:tab w:val="left" w:pos="64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  <w:r>
        <w:rPr>
          <w:rFonts w:ascii="Times New Roman" w:hAnsi="Times New Roman"/>
          <w:sz w:val="28"/>
          <w:szCs w:val="28"/>
        </w:rPr>
        <w:tab/>
      </w:r>
    </w:p>
    <w:p w:rsidR="00C97A5B" w:rsidRDefault="000E3A21" w:rsidP="000E3A21"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Н.А.Стебукова          </w:t>
      </w:r>
    </w:p>
    <w:sectPr w:rsidR="00C9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3D"/>
    <w:rsid w:val="00083DE7"/>
    <w:rsid w:val="000E3A21"/>
    <w:rsid w:val="004609C3"/>
    <w:rsid w:val="00A7003D"/>
    <w:rsid w:val="00C97A5B"/>
    <w:rsid w:val="00D572F3"/>
    <w:rsid w:val="00DA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C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C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2021-06-30T08:29:00Z</cp:lastPrinted>
  <dcterms:created xsi:type="dcterms:W3CDTF">2021-06-03T04:10:00Z</dcterms:created>
  <dcterms:modified xsi:type="dcterms:W3CDTF">2021-06-30T08:29:00Z</dcterms:modified>
</cp:coreProperties>
</file>