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0B" w:rsidRDefault="00024B0B" w:rsidP="00024B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</w:p>
    <w:p w:rsidR="00024B0B" w:rsidRDefault="00024B0B" w:rsidP="00024B0B">
      <w:pPr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24B0B" w:rsidRDefault="00024B0B" w:rsidP="00024B0B">
      <w:pPr>
        <w:jc w:val="center"/>
        <w:rPr>
          <w:bCs/>
          <w:sz w:val="28"/>
          <w:szCs w:val="28"/>
        </w:rPr>
      </w:pPr>
    </w:p>
    <w:p w:rsidR="00024B0B" w:rsidRDefault="001E7EB2" w:rsidP="0002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024B0B">
        <w:rPr>
          <w:bCs/>
          <w:sz w:val="28"/>
          <w:szCs w:val="28"/>
        </w:rPr>
        <w:t>.01.202</w:t>
      </w:r>
      <w:r>
        <w:rPr>
          <w:bCs/>
          <w:sz w:val="28"/>
          <w:szCs w:val="28"/>
        </w:rPr>
        <w:t>2</w:t>
      </w:r>
      <w:r w:rsidR="00024B0B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</w:t>
      </w:r>
      <w:r w:rsidR="00024B0B">
        <w:rPr>
          <w:bCs/>
          <w:sz w:val="28"/>
          <w:szCs w:val="28"/>
        </w:rPr>
        <w:t xml:space="preserve">        с</w:t>
      </w:r>
      <w:proofErr w:type="gramStart"/>
      <w:r w:rsidR="00024B0B">
        <w:rPr>
          <w:bCs/>
          <w:sz w:val="28"/>
          <w:szCs w:val="28"/>
        </w:rPr>
        <w:t>.Б</w:t>
      </w:r>
      <w:proofErr w:type="gramEnd"/>
      <w:r w:rsidR="00024B0B">
        <w:rPr>
          <w:bCs/>
          <w:sz w:val="28"/>
          <w:szCs w:val="28"/>
        </w:rPr>
        <w:t xml:space="preserve">иаза    </w:t>
      </w:r>
      <w:r>
        <w:rPr>
          <w:bCs/>
          <w:sz w:val="28"/>
          <w:szCs w:val="28"/>
        </w:rPr>
        <w:t xml:space="preserve">   </w:t>
      </w:r>
      <w:r w:rsidR="00024B0B">
        <w:rPr>
          <w:bCs/>
          <w:sz w:val="28"/>
          <w:szCs w:val="28"/>
        </w:rPr>
        <w:t xml:space="preserve">                                        №</w:t>
      </w:r>
      <w:r w:rsidR="008A157C">
        <w:rPr>
          <w:bCs/>
          <w:sz w:val="28"/>
          <w:szCs w:val="28"/>
        </w:rPr>
        <w:t>2</w:t>
      </w:r>
      <w:r w:rsidR="00024B0B">
        <w:rPr>
          <w:bCs/>
          <w:sz w:val="28"/>
          <w:szCs w:val="28"/>
        </w:rPr>
        <w:t xml:space="preserve"> </w:t>
      </w:r>
    </w:p>
    <w:p w:rsidR="00024B0B" w:rsidRDefault="00024B0B" w:rsidP="00024B0B">
      <w:pPr>
        <w:rPr>
          <w:bCs/>
          <w:sz w:val="28"/>
          <w:szCs w:val="28"/>
        </w:rPr>
      </w:pPr>
    </w:p>
    <w:p w:rsidR="00024B0B" w:rsidRDefault="00024B0B" w:rsidP="00024B0B">
      <w:pPr>
        <w:jc w:val="center"/>
        <w:rPr>
          <w:sz w:val="28"/>
        </w:rPr>
      </w:pPr>
      <w:r>
        <w:rPr>
          <w:sz w:val="28"/>
        </w:rPr>
        <w:t xml:space="preserve">Об утверждении плана </w:t>
      </w:r>
      <w:proofErr w:type="gramStart"/>
      <w:r>
        <w:rPr>
          <w:sz w:val="28"/>
        </w:rPr>
        <w:t>правотворческой</w:t>
      </w:r>
      <w:proofErr w:type="gramEnd"/>
      <w:r>
        <w:rPr>
          <w:sz w:val="28"/>
        </w:rPr>
        <w:t xml:space="preserve"> </w:t>
      </w:r>
    </w:p>
    <w:p w:rsidR="00024B0B" w:rsidRDefault="00024B0B" w:rsidP="00024B0B">
      <w:pPr>
        <w:jc w:val="center"/>
        <w:rPr>
          <w:sz w:val="28"/>
        </w:rPr>
      </w:pPr>
      <w:r>
        <w:rPr>
          <w:sz w:val="28"/>
        </w:rPr>
        <w:t>деятельности на 202</w:t>
      </w:r>
      <w:r w:rsidR="00D36684">
        <w:rPr>
          <w:sz w:val="28"/>
        </w:rPr>
        <w:t>2</w:t>
      </w:r>
      <w:r>
        <w:rPr>
          <w:sz w:val="28"/>
        </w:rPr>
        <w:t xml:space="preserve"> год</w:t>
      </w:r>
    </w:p>
    <w:p w:rsidR="00024B0B" w:rsidRDefault="00024B0B" w:rsidP="00024B0B">
      <w:pPr>
        <w:jc w:val="center"/>
        <w:rPr>
          <w:sz w:val="28"/>
        </w:rPr>
      </w:pPr>
    </w:p>
    <w:p w:rsidR="00024B0B" w:rsidRDefault="00024B0B" w:rsidP="00024B0B">
      <w:pPr>
        <w:jc w:val="center"/>
        <w:rPr>
          <w:b/>
          <w:sz w:val="28"/>
        </w:rPr>
      </w:pPr>
    </w:p>
    <w:p w:rsidR="00024B0B" w:rsidRDefault="00024B0B" w:rsidP="009F4C9B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>
        <w:rPr>
          <w:sz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</w:t>
      </w:r>
      <w:r w:rsidR="009F4C9B" w:rsidRPr="003056D8">
        <w:rPr>
          <w:sz w:val="28"/>
          <w:szCs w:val="28"/>
        </w:rPr>
        <w:t>Устав</w:t>
      </w:r>
      <w:r w:rsidR="009F4C9B">
        <w:rPr>
          <w:sz w:val="28"/>
          <w:szCs w:val="28"/>
        </w:rPr>
        <w:t>ом</w:t>
      </w:r>
      <w:r w:rsidR="009F4C9B" w:rsidRPr="003056D8">
        <w:rPr>
          <w:sz w:val="28"/>
          <w:szCs w:val="28"/>
        </w:rPr>
        <w:t xml:space="preserve"> сельского поселения Биазинского сельсовета Северного муниципального района Новосибирской области</w:t>
      </w:r>
      <w:bookmarkStart w:id="0" w:name="_GoBack"/>
      <w:bookmarkEnd w:id="0"/>
      <w:r>
        <w:rPr>
          <w:sz w:val="28"/>
        </w:rPr>
        <w:t xml:space="preserve"> ПОСТАНОВЛЯЕТ:</w:t>
      </w:r>
    </w:p>
    <w:p w:rsidR="00024B0B" w:rsidRDefault="00024B0B" w:rsidP="00024B0B">
      <w:pPr>
        <w:jc w:val="both"/>
        <w:rPr>
          <w:sz w:val="28"/>
        </w:rPr>
      </w:pPr>
      <w:r>
        <w:rPr>
          <w:sz w:val="28"/>
        </w:rPr>
        <w:t xml:space="preserve">             1.Утвердить план правотворческой деятельности администрации Биазинского сельсовета Северного района Новосибирской области на 202</w:t>
      </w:r>
      <w:r w:rsidR="00D36684">
        <w:rPr>
          <w:sz w:val="28"/>
        </w:rPr>
        <w:t>2</w:t>
      </w:r>
      <w:r>
        <w:rPr>
          <w:sz w:val="28"/>
        </w:rPr>
        <w:t xml:space="preserve"> год. </w:t>
      </w:r>
    </w:p>
    <w:p w:rsidR="00024B0B" w:rsidRDefault="00024B0B" w:rsidP="00024B0B">
      <w:pPr>
        <w:jc w:val="both"/>
        <w:rPr>
          <w:b/>
          <w:sz w:val="28"/>
        </w:rPr>
      </w:pPr>
      <w:r>
        <w:rPr>
          <w:sz w:val="28"/>
        </w:rPr>
        <w:t xml:space="preserve">            2.</w:t>
      </w:r>
      <w:r>
        <w:rPr>
          <w:sz w:val="32"/>
          <w:szCs w:val="28"/>
        </w:rPr>
        <w:t xml:space="preserve"> </w:t>
      </w:r>
      <w:r>
        <w:rPr>
          <w:sz w:val="28"/>
        </w:rPr>
        <w:t>Специалистам администрации Биазинского сельсовета Северно</w:t>
      </w:r>
      <w:r w:rsidR="00D36684">
        <w:rPr>
          <w:sz w:val="28"/>
        </w:rPr>
        <w:t>го района Новосибирской области</w:t>
      </w:r>
      <w:r>
        <w:rPr>
          <w:sz w:val="28"/>
        </w:rPr>
        <w:t>, ответственным за подготовку проектов</w:t>
      </w:r>
    </w:p>
    <w:p w:rsidR="00024B0B" w:rsidRDefault="00024B0B" w:rsidP="00024B0B">
      <w:pPr>
        <w:spacing w:before="100" w:beforeAutospacing="1"/>
        <w:contextualSpacing/>
        <w:jc w:val="both"/>
        <w:rPr>
          <w:sz w:val="28"/>
        </w:rPr>
      </w:pPr>
      <w:r>
        <w:rPr>
          <w:sz w:val="28"/>
        </w:rPr>
        <w:t>нормативно правовых актов, обеспечить их своевременную разработку и предоставление на рассмотрение Совету депутатов, Главе Биазинского сельсовета.</w:t>
      </w:r>
    </w:p>
    <w:p w:rsidR="00024B0B" w:rsidRDefault="00024B0B" w:rsidP="00024B0B">
      <w:pPr>
        <w:jc w:val="both"/>
        <w:rPr>
          <w:sz w:val="28"/>
        </w:rPr>
      </w:pPr>
      <w:r>
        <w:rPr>
          <w:sz w:val="28"/>
        </w:rPr>
        <w:t xml:space="preserve">            3.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 </w:t>
      </w:r>
    </w:p>
    <w:p w:rsidR="00024B0B" w:rsidRDefault="00024B0B" w:rsidP="00024B0B">
      <w:pPr>
        <w:jc w:val="both"/>
        <w:rPr>
          <w:sz w:val="28"/>
        </w:rPr>
      </w:pPr>
      <w:r>
        <w:rPr>
          <w:sz w:val="28"/>
        </w:rPr>
        <w:t xml:space="preserve">           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024B0B" w:rsidRDefault="00024B0B" w:rsidP="00024B0B">
      <w:pPr>
        <w:jc w:val="both"/>
      </w:pPr>
    </w:p>
    <w:p w:rsidR="00024B0B" w:rsidRDefault="00024B0B" w:rsidP="00024B0B">
      <w:pPr>
        <w:jc w:val="both"/>
      </w:pPr>
    </w:p>
    <w:p w:rsidR="00024B0B" w:rsidRDefault="00024B0B" w:rsidP="00024B0B">
      <w:pPr>
        <w:jc w:val="both"/>
      </w:pPr>
    </w:p>
    <w:p w:rsidR="00024B0B" w:rsidRDefault="00024B0B" w:rsidP="00024B0B"/>
    <w:p w:rsidR="00024B0B" w:rsidRDefault="00024B0B" w:rsidP="00024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024B0B" w:rsidRDefault="00024B0B" w:rsidP="00024B0B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Н.А.Стебукова</w:t>
      </w: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>
      <w:pPr>
        <w:rPr>
          <w:sz w:val="28"/>
          <w:szCs w:val="28"/>
        </w:rPr>
      </w:pPr>
    </w:p>
    <w:p w:rsidR="00024B0B" w:rsidRDefault="00024B0B" w:rsidP="00024B0B"/>
    <w:p w:rsidR="00024B0B" w:rsidRDefault="00024B0B" w:rsidP="00024B0B">
      <w:pPr>
        <w:jc w:val="right"/>
        <w:rPr>
          <w:rFonts w:eastAsia="Calibri"/>
          <w:sz w:val="28"/>
          <w:szCs w:val="28"/>
          <w:lang w:eastAsia="en-US"/>
        </w:rPr>
      </w:pPr>
    </w:p>
    <w:p w:rsidR="00D36684" w:rsidRDefault="00D36684" w:rsidP="00024B0B">
      <w:pPr>
        <w:jc w:val="right"/>
        <w:rPr>
          <w:rFonts w:eastAsia="Calibri"/>
          <w:sz w:val="28"/>
          <w:szCs w:val="28"/>
          <w:lang w:eastAsia="en-US"/>
        </w:rPr>
      </w:pP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постановлением администрации 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Биазинского сельсовета Северного района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</w:p>
    <w:p w:rsidR="00024B0B" w:rsidRDefault="00024B0B" w:rsidP="00024B0B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D36684">
        <w:rPr>
          <w:rFonts w:eastAsia="Calibri"/>
          <w:szCs w:val="28"/>
          <w:lang w:eastAsia="en-US"/>
        </w:rPr>
        <w:t>17</w:t>
      </w:r>
      <w:r>
        <w:rPr>
          <w:rFonts w:eastAsia="Calibri"/>
          <w:szCs w:val="28"/>
          <w:lang w:eastAsia="en-US"/>
        </w:rPr>
        <w:t>.01.202</w:t>
      </w:r>
      <w:r w:rsidR="00D36684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№</w:t>
      </w:r>
      <w:r w:rsidR="00574B7F">
        <w:rPr>
          <w:rFonts w:eastAsia="Calibri"/>
          <w:szCs w:val="28"/>
          <w:lang w:eastAsia="en-US"/>
        </w:rPr>
        <w:t>2</w:t>
      </w:r>
    </w:p>
    <w:p w:rsidR="00024B0B" w:rsidRDefault="00024B0B" w:rsidP="000632D0">
      <w:pPr>
        <w:jc w:val="right"/>
        <w:rPr>
          <w:sz w:val="28"/>
          <w:szCs w:val="28"/>
        </w:rPr>
      </w:pP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администрации Биазинского сельсовета</w:t>
      </w:r>
    </w:p>
    <w:p w:rsidR="00024B0B" w:rsidRDefault="00024B0B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024B0B" w:rsidRDefault="00D36684" w:rsidP="000632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024B0B">
        <w:rPr>
          <w:sz w:val="28"/>
          <w:szCs w:val="28"/>
        </w:rPr>
        <w:t xml:space="preserve"> год</w:t>
      </w:r>
    </w:p>
    <w:p w:rsidR="00024B0B" w:rsidRDefault="00024B0B" w:rsidP="00024B0B">
      <w:pPr>
        <w:rPr>
          <w:sz w:val="28"/>
          <w:szCs w:val="28"/>
        </w:rPr>
      </w:pP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69"/>
        <w:gridCol w:w="1806"/>
      </w:tblGrid>
      <w:tr w:rsidR="00024B0B" w:rsidTr="00024B0B">
        <w:trPr>
          <w:trHeight w:val="3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НПА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024B0B" w:rsidRDefault="00024B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исполнения </w:t>
            </w:r>
          </w:p>
        </w:tc>
      </w:tr>
      <w:tr w:rsidR="00024B0B" w:rsidTr="00024B0B">
        <w:trPr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Внесение изменений и дополнений в бюджет Биазинского сельсовета Северного района Новосибирской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024B0B" w:rsidTr="00024B0B">
        <w:trPr>
          <w:trHeight w:val="1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4B0B" w:rsidRDefault="00496C50" w:rsidP="005A4BFE">
            <w:pPr>
              <w:jc w:val="both"/>
              <w:rPr>
                <w:szCs w:val="28"/>
                <w:lang w:eastAsia="en-US"/>
              </w:rPr>
            </w:pPr>
            <w:r>
              <w:t xml:space="preserve">Принятие муниципальных правовых актов, в соответствии с постановлением Правительства РФ от 20.07.2021 № 1228 </w:t>
            </w:r>
            <w:r w:rsidR="005A4BFE">
              <w:t xml:space="preserve">которым </w:t>
            </w:r>
            <w:r>
              <w:t xml:space="preserve">утверждены новые Правила разработки и утверждения административных регламентов предоставления государственных услуг, которыми рекомендовано руководствоваться местным администрациям при утверждении порядка разработки и утверждения административных регламентов предоставления муниципальных услуг, проведения </w:t>
            </w:r>
            <w:proofErr w:type="gramStart"/>
            <w:r>
              <w:t>экспертизы проектов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4B0B" w:rsidRDefault="00024B0B" w:rsidP="003F222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3F2226">
              <w:rPr>
                <w:szCs w:val="28"/>
                <w:lang w:eastAsia="en-US"/>
              </w:rPr>
              <w:t>,2,3,4</w:t>
            </w:r>
            <w:r>
              <w:rPr>
                <w:szCs w:val="28"/>
                <w:lang w:eastAsia="en-US"/>
              </w:rPr>
              <w:t xml:space="preserve">  квартал 202</w:t>
            </w:r>
            <w:r w:rsidR="003F2226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года</w:t>
            </w:r>
          </w:p>
        </w:tc>
      </w:tr>
      <w:tr w:rsidR="00024B0B" w:rsidTr="00024B0B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463BE9" w:rsidP="000632D0">
            <w:pPr>
              <w:jc w:val="both"/>
              <w:rPr>
                <w:lang w:eastAsia="en-US"/>
              </w:rPr>
            </w:pPr>
            <w:r>
              <w:t>Принятие муниципального правового акта направленного на реализацию подпункта 3 пункта 2 статьи 39.36-1 Земельного кодекса Российской Федерации «Об утверждении Порядка определения платы за использование земельных участков, находящихся в собственности муниципального образования, для возведения гражданами гаражей, являющимися некапитальными сооружениями».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C0528E" w:rsidP="00C052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Май </w:t>
            </w:r>
            <w:r w:rsidR="00024B0B">
              <w:rPr>
                <w:szCs w:val="28"/>
                <w:lang w:eastAsia="en-US"/>
              </w:rPr>
              <w:t>202</w:t>
            </w:r>
            <w:r w:rsidR="00962207">
              <w:rPr>
                <w:szCs w:val="28"/>
                <w:lang w:eastAsia="en-US"/>
              </w:rPr>
              <w:t>2</w:t>
            </w:r>
            <w:r w:rsidR="00024B0B">
              <w:rPr>
                <w:szCs w:val="28"/>
                <w:lang w:eastAsia="en-US"/>
              </w:rPr>
              <w:t xml:space="preserve"> года</w:t>
            </w:r>
          </w:p>
        </w:tc>
      </w:tr>
      <w:tr w:rsidR="00024B0B" w:rsidTr="00024B0B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E6DF7" w:rsidP="000E6DF7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</w:t>
            </w:r>
            <w:r w:rsidR="00E62A31">
              <w:rPr>
                <w:lang w:eastAsia="en-US"/>
              </w:rPr>
              <w:t>по осуществлению муниципального контроля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E62A31" w:rsidP="00E62A3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</w:t>
            </w:r>
            <w:r w:rsidR="00024B0B">
              <w:rPr>
                <w:szCs w:val="28"/>
                <w:lang w:eastAsia="en-US"/>
              </w:rPr>
              <w:t xml:space="preserve"> 202</w:t>
            </w:r>
            <w:r>
              <w:rPr>
                <w:szCs w:val="28"/>
                <w:lang w:eastAsia="en-US"/>
              </w:rPr>
              <w:t>2</w:t>
            </w:r>
            <w:r w:rsidR="00024B0B">
              <w:rPr>
                <w:szCs w:val="28"/>
                <w:lang w:eastAsia="en-US"/>
              </w:rPr>
              <w:t xml:space="preserve"> года</w:t>
            </w:r>
          </w:p>
        </w:tc>
      </w:tr>
      <w:tr w:rsidR="00024B0B" w:rsidTr="00024B0B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Внесении</w:t>
            </w:r>
            <w:proofErr w:type="gramEnd"/>
            <w:r>
              <w:rPr>
                <w:szCs w:val="28"/>
                <w:lang w:eastAsia="en-US"/>
              </w:rPr>
              <w:t xml:space="preserve"> изменений в Устав</w:t>
            </w:r>
            <w:r w:rsidR="001B7BD3">
              <w:rPr>
                <w:szCs w:val="28"/>
                <w:lang w:eastAsia="en-US"/>
              </w:rPr>
              <w:t xml:space="preserve"> сельского поселения</w:t>
            </w:r>
            <w:r>
              <w:rPr>
                <w:szCs w:val="28"/>
                <w:lang w:eastAsia="en-US"/>
              </w:rPr>
              <w:t xml:space="preserve"> Биазинского сельсовета</w:t>
            </w:r>
            <w:r w:rsidR="00467330">
              <w:rPr>
                <w:szCs w:val="28"/>
                <w:lang w:eastAsia="en-US"/>
              </w:rPr>
              <w:t xml:space="preserve"> Северного муниципального района Новосибирской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024B0B" w:rsidTr="00024B0B">
        <w:trPr>
          <w:trHeight w:val="3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Разботка муниципальных программ</w:t>
            </w:r>
            <w:r w:rsidR="003D2173">
              <w:rPr>
                <w:szCs w:val="28"/>
                <w:lang w:eastAsia="en-US"/>
              </w:rPr>
              <w:t xml:space="preserve"> (внесение изменений по мере необходимости)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024B0B" w:rsidTr="00024B0B">
        <w:trPr>
          <w:trHeight w:val="6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color w:val="333333"/>
                <w:kern w:val="36"/>
                <w:lang w:eastAsia="en-US"/>
              </w:rPr>
            </w:pPr>
            <w:r>
              <w:rPr>
                <w:szCs w:val="28"/>
                <w:lang w:eastAsia="en-US"/>
              </w:rPr>
              <w:t>Об утверждении отчета об исполнении местного бюджета Биазинского сельсовета Северногго района Новосибирской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июнь</w:t>
            </w:r>
          </w:p>
        </w:tc>
      </w:tr>
      <w:tr w:rsidR="00024B0B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прогнозе социально-экономического развития Биазинского сельсовета Северного района Новосибирской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</w:tr>
      <w:tr w:rsidR="00E35A2D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Default="00467330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Default="00E35A2D" w:rsidP="000632D0">
            <w:pPr>
              <w:jc w:val="both"/>
              <w:rPr>
                <w:szCs w:val="28"/>
                <w:lang w:eastAsia="en-US"/>
              </w:rPr>
            </w:pPr>
            <w:r w:rsidRPr="00E35A2D">
              <w:rPr>
                <w:szCs w:val="28"/>
                <w:lang w:eastAsia="en-US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2D" w:rsidRDefault="00D3637E" w:rsidP="00D3637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каждого месяца</w:t>
            </w:r>
          </w:p>
        </w:tc>
      </w:tr>
      <w:tr w:rsidR="00024B0B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467330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DE153D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Утверждение местного бюджета Биазинского сельсовета Северного района Новосибирской области на 202</w:t>
            </w:r>
            <w:r w:rsidR="00DE153D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год и плановый период 202</w:t>
            </w:r>
            <w:r w:rsidR="00DE153D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и 202</w:t>
            </w:r>
            <w:r w:rsidR="00DE153D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 xml:space="preserve"> годов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</w:tr>
      <w:tr w:rsidR="00024B0B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467330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</w:t>
            </w:r>
            <w:r w:rsidR="00024B0B">
              <w:rPr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DE153D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Утверждение плана социально-экономического развития на 202</w:t>
            </w:r>
            <w:r w:rsidR="00DE153D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год и плановый период 202</w:t>
            </w:r>
            <w:r w:rsidR="00DE153D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и 202</w:t>
            </w:r>
            <w:r w:rsidR="00DE153D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 xml:space="preserve"> годов Биазинского сельсовета Северного района Новосибирской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</w:tr>
      <w:tr w:rsidR="00024B0B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467330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  <w:r w:rsidR="00B3461A">
              <w:rPr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2F7924" w:rsidP="000632D0">
            <w:pPr>
              <w:jc w:val="both"/>
              <w:rPr>
                <w:szCs w:val="28"/>
                <w:lang w:eastAsia="en-US"/>
              </w:rPr>
            </w:pPr>
            <w:r w:rsidRPr="002F7924">
              <w:rPr>
                <w:lang w:eastAsia="en-US"/>
              </w:rPr>
              <w:t>Разработка и принятие нормативных правовых актов по противодействию коррупции в соответствии с законодательством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</w:tr>
      <w:tr w:rsidR="00024B0B" w:rsidTr="00024B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B3461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B3461A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 утверждении Порядка завершения операций по исполнению местного бюджета Биазинского сельсовета в текущем финансовом году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B0B" w:rsidRDefault="00024B0B" w:rsidP="000632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</w:tr>
    </w:tbl>
    <w:p w:rsidR="00024B0B" w:rsidRDefault="00024B0B" w:rsidP="000632D0"/>
    <w:sectPr w:rsidR="000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E9"/>
    <w:rsid w:val="00024B0B"/>
    <w:rsid w:val="00037D76"/>
    <w:rsid w:val="000632D0"/>
    <w:rsid w:val="00083596"/>
    <w:rsid w:val="00083DE7"/>
    <w:rsid w:val="000E6DF7"/>
    <w:rsid w:val="001B7BD3"/>
    <w:rsid w:val="001E7EB2"/>
    <w:rsid w:val="002040C3"/>
    <w:rsid w:val="002F7924"/>
    <w:rsid w:val="00341FE9"/>
    <w:rsid w:val="003928FD"/>
    <w:rsid w:val="003D2173"/>
    <w:rsid w:val="003F2226"/>
    <w:rsid w:val="00426AAF"/>
    <w:rsid w:val="00463BE9"/>
    <w:rsid w:val="00467330"/>
    <w:rsid w:val="00496C50"/>
    <w:rsid w:val="00574B7F"/>
    <w:rsid w:val="005A4BFE"/>
    <w:rsid w:val="008A157C"/>
    <w:rsid w:val="00962207"/>
    <w:rsid w:val="009F4C9B"/>
    <w:rsid w:val="00B3461A"/>
    <w:rsid w:val="00C0528E"/>
    <w:rsid w:val="00C82602"/>
    <w:rsid w:val="00D3637E"/>
    <w:rsid w:val="00D36684"/>
    <w:rsid w:val="00DE153D"/>
    <w:rsid w:val="00E35A2D"/>
    <w:rsid w:val="00E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2022-01-25T09:30:00Z</cp:lastPrinted>
  <dcterms:created xsi:type="dcterms:W3CDTF">2022-01-20T04:28:00Z</dcterms:created>
  <dcterms:modified xsi:type="dcterms:W3CDTF">2022-01-26T08:36:00Z</dcterms:modified>
</cp:coreProperties>
</file>