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D66" w:rsidRDefault="009D7D66" w:rsidP="009D7D66">
      <w:pPr>
        <w:autoSpaceDN w:val="0"/>
        <w:spacing w:after="0" w:line="240" w:lineRule="auto"/>
        <w:ind w:left="142"/>
        <w:jc w:val="center"/>
        <w:rPr>
          <w:rFonts w:ascii="Times New Roman" w:eastAsia="Times New Roman" w:hAnsi="Times New Roman" w:cs="Times New Roman"/>
          <w:b/>
          <w:i/>
          <w:sz w:val="32"/>
          <w:szCs w:val="32"/>
          <w:lang w:eastAsia="en-US"/>
        </w:rPr>
      </w:pPr>
      <w:r>
        <w:rPr>
          <w:rFonts w:ascii="Times New Roman" w:eastAsia="Times New Roman" w:hAnsi="Times New Roman" w:cs="Times New Roman"/>
          <w:b/>
          <w:i/>
          <w:sz w:val="32"/>
          <w:szCs w:val="32"/>
          <w:lang w:eastAsia="en-US"/>
        </w:rPr>
        <w:t>Вестник «</w:t>
      </w:r>
      <w:proofErr w:type="spellStart"/>
      <w:r>
        <w:rPr>
          <w:rFonts w:ascii="Times New Roman" w:eastAsia="Times New Roman" w:hAnsi="Times New Roman" w:cs="Times New Roman"/>
          <w:b/>
          <w:i/>
          <w:sz w:val="32"/>
          <w:szCs w:val="32"/>
          <w:lang w:eastAsia="en-US"/>
        </w:rPr>
        <w:t>Биазинского</w:t>
      </w:r>
      <w:proofErr w:type="spellEnd"/>
      <w:r>
        <w:rPr>
          <w:rFonts w:ascii="Times New Roman" w:eastAsia="Times New Roman" w:hAnsi="Times New Roman" w:cs="Times New Roman"/>
          <w:b/>
          <w:i/>
          <w:sz w:val="32"/>
          <w:szCs w:val="32"/>
          <w:lang w:eastAsia="en-US"/>
        </w:rPr>
        <w:t xml:space="preserve"> сельсовета»</w:t>
      </w:r>
    </w:p>
    <w:p w:rsidR="009D7D66" w:rsidRDefault="009D7D66" w:rsidP="009D7D66">
      <w:pPr>
        <w:autoSpaceDN w:val="0"/>
        <w:spacing w:after="0" w:line="240" w:lineRule="auto"/>
        <w:ind w:left="142"/>
        <w:rPr>
          <w:rFonts w:ascii="Times New Roman" w:eastAsia="Times New Roman" w:hAnsi="Times New Roman" w:cs="Times New Roman"/>
          <w:b/>
          <w:i/>
          <w:sz w:val="28"/>
          <w:lang w:eastAsia="en-US"/>
        </w:rPr>
      </w:pPr>
    </w:p>
    <w:p w:rsidR="009D7D66" w:rsidRDefault="009D7D66" w:rsidP="009D7D66">
      <w:pPr>
        <w:autoSpaceDN w:val="0"/>
        <w:spacing w:after="0" w:line="240" w:lineRule="auto"/>
        <w:ind w:left="142"/>
        <w:rPr>
          <w:rFonts w:ascii="Times New Roman" w:eastAsia="Times New Roman" w:hAnsi="Times New Roman" w:cs="Times New Roman"/>
          <w:b/>
          <w:i/>
          <w:sz w:val="28"/>
          <w:szCs w:val="28"/>
          <w:lang w:eastAsia="en-US"/>
        </w:rPr>
      </w:pPr>
      <w:r>
        <w:rPr>
          <w:rFonts w:ascii="Times New Roman" w:eastAsia="Times New Roman" w:hAnsi="Times New Roman" w:cs="Times New Roman"/>
          <w:b/>
          <w:i/>
          <w:sz w:val="28"/>
          <w:szCs w:val="28"/>
          <w:lang w:eastAsia="en-US"/>
        </w:rPr>
        <w:t>№ 4</w:t>
      </w:r>
      <w:r>
        <w:rPr>
          <w:rFonts w:ascii="Times New Roman" w:eastAsia="Times New Roman" w:hAnsi="Times New Roman" w:cs="Times New Roman"/>
          <w:b/>
          <w:i/>
          <w:sz w:val="28"/>
          <w:szCs w:val="28"/>
          <w:lang w:val="en-US" w:eastAsia="en-US"/>
        </w:rPr>
        <w:t>7</w:t>
      </w:r>
      <w:r>
        <w:rPr>
          <w:rFonts w:ascii="Times New Roman" w:eastAsia="Times New Roman" w:hAnsi="Times New Roman" w:cs="Times New Roman"/>
          <w:b/>
          <w:i/>
          <w:sz w:val="28"/>
          <w:szCs w:val="28"/>
          <w:lang w:eastAsia="en-US"/>
        </w:rPr>
        <w:t xml:space="preserve"> от </w:t>
      </w:r>
      <w:r w:rsidRPr="009D7D66">
        <w:rPr>
          <w:rFonts w:ascii="Times New Roman" w:eastAsia="Times New Roman" w:hAnsi="Times New Roman" w:cs="Times New Roman"/>
          <w:b/>
          <w:i/>
          <w:sz w:val="28"/>
          <w:szCs w:val="28"/>
          <w:lang w:eastAsia="en-US"/>
        </w:rPr>
        <w:t>0</w:t>
      </w:r>
      <w:r>
        <w:rPr>
          <w:rFonts w:ascii="Times New Roman" w:eastAsia="Times New Roman" w:hAnsi="Times New Roman" w:cs="Times New Roman"/>
          <w:b/>
          <w:i/>
          <w:sz w:val="28"/>
          <w:szCs w:val="28"/>
          <w:lang w:val="en-US" w:eastAsia="en-US"/>
        </w:rPr>
        <w:t>7</w:t>
      </w:r>
      <w:r w:rsidRPr="009D7D66">
        <w:rPr>
          <w:rFonts w:ascii="Times New Roman" w:eastAsia="Times New Roman" w:hAnsi="Times New Roman" w:cs="Times New Roman"/>
          <w:b/>
          <w:i/>
          <w:sz w:val="28"/>
          <w:szCs w:val="28"/>
          <w:lang w:eastAsia="en-US"/>
        </w:rPr>
        <w:t xml:space="preserve"> </w:t>
      </w:r>
      <w:r>
        <w:rPr>
          <w:rFonts w:ascii="Times New Roman" w:eastAsia="Times New Roman" w:hAnsi="Times New Roman" w:cs="Times New Roman"/>
          <w:b/>
          <w:i/>
          <w:sz w:val="28"/>
          <w:szCs w:val="28"/>
          <w:lang w:eastAsia="en-US"/>
        </w:rPr>
        <w:t>декабря 2022</w:t>
      </w:r>
    </w:p>
    <w:p w:rsidR="009D7D66" w:rsidRDefault="009D7D66" w:rsidP="009D7D66">
      <w:pPr>
        <w:autoSpaceDN w:val="0"/>
        <w:spacing w:after="0" w:line="240" w:lineRule="auto"/>
        <w:ind w:left="142"/>
        <w:rPr>
          <w:rFonts w:ascii="Times New Roman" w:eastAsia="Times New Roman" w:hAnsi="Times New Roman" w:cs="Times New Roman"/>
          <w:b/>
          <w:i/>
          <w:sz w:val="28"/>
          <w:szCs w:val="28"/>
          <w:lang w:eastAsia="en-US"/>
        </w:rPr>
      </w:pPr>
      <w:r>
        <w:rPr>
          <w:rFonts w:ascii="Times New Roman" w:eastAsia="Times New Roman" w:hAnsi="Times New Roman" w:cs="Times New Roman"/>
          <w:b/>
          <w:i/>
          <w:sz w:val="28"/>
          <w:szCs w:val="28"/>
          <w:lang w:eastAsia="en-US"/>
        </w:rPr>
        <w:t>тираж 30 экземпляров</w:t>
      </w:r>
    </w:p>
    <w:p w:rsidR="009D7D66" w:rsidRDefault="009D7D66" w:rsidP="009D7D66">
      <w:pPr>
        <w:autoSpaceDN w:val="0"/>
        <w:spacing w:after="0" w:line="240" w:lineRule="auto"/>
        <w:ind w:left="142"/>
        <w:rPr>
          <w:rFonts w:ascii="Times New Roman" w:eastAsia="Times New Roman" w:hAnsi="Times New Roman" w:cs="Times New Roman"/>
          <w:b/>
          <w:i/>
          <w:sz w:val="28"/>
          <w:szCs w:val="28"/>
          <w:lang w:eastAsia="en-US"/>
        </w:rPr>
      </w:pPr>
      <w:r>
        <w:rPr>
          <w:rFonts w:ascii="Times New Roman" w:eastAsia="Times New Roman" w:hAnsi="Times New Roman" w:cs="Times New Roman"/>
          <w:b/>
          <w:i/>
          <w:sz w:val="28"/>
          <w:szCs w:val="28"/>
          <w:lang w:eastAsia="en-US"/>
        </w:rPr>
        <w:t xml:space="preserve">Редактор </w:t>
      </w:r>
      <w:proofErr w:type="spellStart"/>
      <w:r>
        <w:rPr>
          <w:rFonts w:ascii="Times New Roman" w:eastAsia="Times New Roman" w:hAnsi="Times New Roman" w:cs="Times New Roman"/>
          <w:b/>
          <w:i/>
          <w:sz w:val="28"/>
          <w:szCs w:val="28"/>
          <w:lang w:eastAsia="en-US"/>
        </w:rPr>
        <w:t>Трепова</w:t>
      </w:r>
      <w:proofErr w:type="spellEnd"/>
      <w:r>
        <w:rPr>
          <w:rFonts w:ascii="Times New Roman" w:eastAsia="Times New Roman" w:hAnsi="Times New Roman" w:cs="Times New Roman"/>
          <w:b/>
          <w:i/>
          <w:sz w:val="28"/>
          <w:szCs w:val="28"/>
          <w:lang w:eastAsia="en-US"/>
        </w:rPr>
        <w:t xml:space="preserve"> М.А.</w:t>
      </w:r>
    </w:p>
    <w:p w:rsidR="009D7D66" w:rsidRDefault="009D7D66" w:rsidP="009D7D66">
      <w:pPr>
        <w:autoSpaceDN w:val="0"/>
        <w:spacing w:after="0" w:line="240" w:lineRule="auto"/>
        <w:ind w:left="142"/>
        <w:rPr>
          <w:rFonts w:ascii="Times New Roman" w:eastAsia="Times New Roman" w:hAnsi="Times New Roman" w:cs="Times New Roman"/>
          <w:b/>
          <w:i/>
          <w:sz w:val="28"/>
          <w:szCs w:val="28"/>
          <w:lang w:eastAsia="en-US"/>
        </w:rPr>
      </w:pPr>
      <w:r>
        <w:rPr>
          <w:rFonts w:ascii="Times New Roman" w:eastAsia="Times New Roman" w:hAnsi="Times New Roman" w:cs="Times New Roman"/>
          <w:b/>
          <w:i/>
          <w:sz w:val="28"/>
          <w:szCs w:val="28"/>
          <w:lang w:eastAsia="en-US"/>
        </w:rPr>
        <w:t>телефон 32-542</w:t>
      </w:r>
    </w:p>
    <w:p w:rsidR="009D7D66" w:rsidRPr="00B70929" w:rsidRDefault="009D7D66" w:rsidP="009D7D66">
      <w:pPr>
        <w:rPr>
          <w:rFonts w:ascii="Times New Roman" w:eastAsia="Times New Roman" w:hAnsi="Times New Roman" w:cs="Times New Roman"/>
          <w:b/>
          <w:i/>
          <w:sz w:val="28"/>
          <w:szCs w:val="28"/>
          <w:lang w:eastAsia="en-US"/>
        </w:rPr>
      </w:pPr>
      <w:r>
        <w:rPr>
          <w:rFonts w:ascii="Times New Roman" w:eastAsia="Times New Roman" w:hAnsi="Times New Roman" w:cs="Times New Roman"/>
          <w:b/>
          <w:i/>
          <w:sz w:val="28"/>
          <w:szCs w:val="28"/>
          <w:lang w:eastAsia="en-US"/>
        </w:rPr>
        <w:t xml:space="preserve"> наш адрес с. </w:t>
      </w:r>
      <w:proofErr w:type="spellStart"/>
      <w:r>
        <w:rPr>
          <w:rFonts w:ascii="Times New Roman" w:eastAsia="Times New Roman" w:hAnsi="Times New Roman" w:cs="Times New Roman"/>
          <w:b/>
          <w:i/>
          <w:sz w:val="28"/>
          <w:szCs w:val="28"/>
          <w:lang w:eastAsia="en-US"/>
        </w:rPr>
        <w:t>Биаза</w:t>
      </w:r>
      <w:proofErr w:type="spellEnd"/>
      <w:r>
        <w:rPr>
          <w:rFonts w:ascii="Times New Roman" w:eastAsia="Times New Roman" w:hAnsi="Times New Roman" w:cs="Times New Roman"/>
          <w:b/>
          <w:i/>
          <w:sz w:val="28"/>
          <w:szCs w:val="28"/>
          <w:lang w:eastAsia="en-US"/>
        </w:rPr>
        <w:t xml:space="preserve"> ул. </w:t>
      </w:r>
      <w:proofErr w:type="gramStart"/>
      <w:r>
        <w:rPr>
          <w:rFonts w:ascii="Times New Roman" w:eastAsia="Times New Roman" w:hAnsi="Times New Roman" w:cs="Times New Roman"/>
          <w:b/>
          <w:i/>
          <w:sz w:val="28"/>
          <w:szCs w:val="28"/>
          <w:lang w:eastAsia="en-US"/>
        </w:rPr>
        <w:t>Бугаева</w:t>
      </w:r>
      <w:proofErr w:type="gramEnd"/>
      <w:r>
        <w:rPr>
          <w:rFonts w:ascii="Times New Roman" w:eastAsia="Times New Roman" w:hAnsi="Times New Roman" w:cs="Times New Roman"/>
          <w:b/>
          <w:i/>
          <w:sz w:val="28"/>
          <w:szCs w:val="28"/>
          <w:lang w:eastAsia="en-US"/>
        </w:rPr>
        <w:t xml:space="preserve"> 72</w:t>
      </w:r>
    </w:p>
    <w:p w:rsidR="009D7D66" w:rsidRPr="009D7D66" w:rsidRDefault="009D7D66" w:rsidP="009D7D66">
      <w:pPr>
        <w:spacing w:after="0" w:line="240" w:lineRule="auto"/>
        <w:ind w:left="432" w:hanging="432"/>
        <w:jc w:val="center"/>
        <w:rPr>
          <w:rFonts w:ascii="Times New Roman" w:eastAsia="Arial Unicode MS" w:hAnsi="Times New Roman" w:cs="Times New Roman"/>
          <w:kern w:val="2"/>
          <w:sz w:val="28"/>
          <w:szCs w:val="28"/>
        </w:rPr>
      </w:pPr>
      <w:r w:rsidRPr="009D7D66">
        <w:rPr>
          <w:rFonts w:ascii="Times New Roman" w:eastAsia="Arial Unicode MS" w:hAnsi="Times New Roman" w:cs="Times New Roman"/>
          <w:kern w:val="2"/>
          <w:sz w:val="28"/>
          <w:szCs w:val="28"/>
        </w:rPr>
        <w:t>АДМИНИСТРАЦИЯ БИАЗИНСКОГО СЕЛЬСОВЕТА</w:t>
      </w:r>
    </w:p>
    <w:p w:rsidR="009D7D66" w:rsidRPr="009D7D66" w:rsidRDefault="009D7D66" w:rsidP="009D7D66">
      <w:pPr>
        <w:widowControl w:val="0"/>
        <w:suppressAutoHyphens/>
        <w:spacing w:after="0" w:line="240" w:lineRule="auto"/>
        <w:ind w:left="540" w:right="1615"/>
        <w:jc w:val="center"/>
        <w:rPr>
          <w:rFonts w:ascii="Times New Roman" w:eastAsia="Arial Unicode MS" w:hAnsi="Times New Roman" w:cs="Times New Roman"/>
          <w:kern w:val="2"/>
          <w:sz w:val="28"/>
          <w:szCs w:val="28"/>
        </w:rPr>
      </w:pPr>
      <w:r w:rsidRPr="009D7D66">
        <w:rPr>
          <w:rFonts w:ascii="Times New Roman" w:eastAsia="Arial Unicode MS" w:hAnsi="Times New Roman" w:cs="Times New Roman"/>
          <w:kern w:val="2"/>
          <w:sz w:val="28"/>
          <w:szCs w:val="28"/>
        </w:rPr>
        <w:t>Северного района</w:t>
      </w:r>
    </w:p>
    <w:p w:rsidR="009D7D66" w:rsidRPr="009D7D66" w:rsidRDefault="009D7D66" w:rsidP="009D7D66">
      <w:pPr>
        <w:widowControl w:val="0"/>
        <w:suppressAutoHyphens/>
        <w:spacing w:after="0" w:line="240" w:lineRule="auto"/>
        <w:ind w:left="540" w:right="1615"/>
        <w:jc w:val="center"/>
        <w:rPr>
          <w:rFonts w:ascii="Times New Roman" w:eastAsia="Arial Unicode MS" w:hAnsi="Times New Roman" w:cs="Times New Roman"/>
          <w:kern w:val="2"/>
          <w:sz w:val="28"/>
          <w:szCs w:val="28"/>
        </w:rPr>
      </w:pPr>
      <w:r w:rsidRPr="009D7D66">
        <w:rPr>
          <w:rFonts w:ascii="Times New Roman" w:eastAsia="Arial Unicode MS" w:hAnsi="Times New Roman" w:cs="Times New Roman"/>
          <w:kern w:val="2"/>
          <w:sz w:val="28"/>
          <w:szCs w:val="28"/>
        </w:rPr>
        <w:t>Новосибирской области</w:t>
      </w:r>
    </w:p>
    <w:p w:rsidR="009D7D66" w:rsidRPr="009D7D66" w:rsidRDefault="009D7D66" w:rsidP="009D7D66">
      <w:pPr>
        <w:widowControl w:val="0"/>
        <w:suppressAutoHyphens/>
        <w:spacing w:after="0" w:line="240" w:lineRule="auto"/>
        <w:ind w:left="540" w:right="1615"/>
        <w:jc w:val="center"/>
        <w:rPr>
          <w:rFonts w:ascii="Times New Roman" w:eastAsia="Arial Unicode MS" w:hAnsi="Times New Roman" w:cs="Times New Roman"/>
          <w:kern w:val="2"/>
          <w:sz w:val="28"/>
          <w:szCs w:val="28"/>
        </w:rPr>
      </w:pPr>
    </w:p>
    <w:p w:rsidR="009D7D66" w:rsidRPr="009D7D66" w:rsidRDefault="009D7D66" w:rsidP="009D7D66">
      <w:pPr>
        <w:widowControl w:val="0"/>
        <w:suppressAutoHyphens/>
        <w:spacing w:after="0" w:line="240" w:lineRule="auto"/>
        <w:ind w:left="540" w:right="1615"/>
        <w:jc w:val="center"/>
        <w:rPr>
          <w:rFonts w:ascii="Times New Roman" w:eastAsia="Arial Unicode MS" w:hAnsi="Times New Roman" w:cs="Times New Roman"/>
          <w:kern w:val="2"/>
          <w:sz w:val="28"/>
          <w:szCs w:val="28"/>
        </w:rPr>
      </w:pPr>
      <w:r w:rsidRPr="009D7D66">
        <w:rPr>
          <w:rFonts w:ascii="Times New Roman" w:eastAsia="Arial Unicode MS" w:hAnsi="Times New Roman" w:cs="Times New Roman"/>
          <w:kern w:val="2"/>
          <w:sz w:val="28"/>
          <w:szCs w:val="28"/>
        </w:rPr>
        <w:t xml:space="preserve">         </w:t>
      </w:r>
      <w:proofErr w:type="gramStart"/>
      <w:r w:rsidRPr="009D7D66">
        <w:rPr>
          <w:rFonts w:ascii="Times New Roman" w:eastAsia="Arial Unicode MS" w:hAnsi="Times New Roman" w:cs="Times New Roman"/>
          <w:kern w:val="2"/>
          <w:sz w:val="28"/>
          <w:szCs w:val="28"/>
        </w:rPr>
        <w:t>П</w:t>
      </w:r>
      <w:proofErr w:type="gramEnd"/>
      <w:r w:rsidRPr="009D7D66">
        <w:rPr>
          <w:rFonts w:ascii="Times New Roman" w:eastAsia="Arial Unicode MS" w:hAnsi="Times New Roman" w:cs="Times New Roman"/>
          <w:kern w:val="2"/>
          <w:sz w:val="28"/>
          <w:szCs w:val="28"/>
        </w:rPr>
        <w:t xml:space="preserve"> О С Т А Н О В Л Е Н И Е</w:t>
      </w:r>
    </w:p>
    <w:p w:rsidR="009D7D66" w:rsidRPr="009D7D66" w:rsidRDefault="009D7D66" w:rsidP="009D7D66">
      <w:pPr>
        <w:widowControl w:val="0"/>
        <w:suppressAutoHyphens/>
        <w:spacing w:after="0" w:line="240" w:lineRule="auto"/>
        <w:ind w:left="540" w:right="1615"/>
        <w:jc w:val="center"/>
        <w:rPr>
          <w:rFonts w:ascii="Times New Roman" w:eastAsia="Arial Unicode MS" w:hAnsi="Times New Roman" w:cs="Times New Roman"/>
          <w:kern w:val="2"/>
          <w:sz w:val="28"/>
          <w:szCs w:val="28"/>
        </w:rPr>
      </w:pPr>
    </w:p>
    <w:p w:rsidR="009D7D66" w:rsidRPr="009D7D66" w:rsidRDefault="009D7D66" w:rsidP="009D7D66">
      <w:pPr>
        <w:widowControl w:val="0"/>
        <w:tabs>
          <w:tab w:val="left" w:pos="0"/>
        </w:tabs>
        <w:suppressAutoHyphens/>
        <w:spacing w:after="0" w:line="240" w:lineRule="auto"/>
        <w:ind w:right="76"/>
        <w:rPr>
          <w:rFonts w:ascii="Times New Roman" w:eastAsia="Arial Unicode MS" w:hAnsi="Times New Roman" w:cs="Times New Roman"/>
          <w:kern w:val="2"/>
          <w:sz w:val="28"/>
          <w:szCs w:val="28"/>
        </w:rPr>
      </w:pPr>
      <w:r w:rsidRPr="009D7D66">
        <w:rPr>
          <w:rFonts w:ascii="Times New Roman" w:eastAsia="Arial Unicode MS" w:hAnsi="Times New Roman" w:cs="Times New Roman"/>
          <w:kern w:val="2"/>
          <w:sz w:val="28"/>
          <w:szCs w:val="28"/>
        </w:rPr>
        <w:t xml:space="preserve">02.12.2022                                        с. </w:t>
      </w:r>
      <w:proofErr w:type="spellStart"/>
      <w:r w:rsidRPr="009D7D66">
        <w:rPr>
          <w:rFonts w:ascii="Times New Roman" w:eastAsia="Arial Unicode MS" w:hAnsi="Times New Roman" w:cs="Times New Roman"/>
          <w:kern w:val="2"/>
          <w:sz w:val="28"/>
          <w:szCs w:val="28"/>
        </w:rPr>
        <w:t>Биаза</w:t>
      </w:r>
      <w:proofErr w:type="spellEnd"/>
      <w:r w:rsidRPr="009D7D66">
        <w:rPr>
          <w:rFonts w:ascii="Times New Roman" w:eastAsia="Arial Unicode MS" w:hAnsi="Times New Roman" w:cs="Times New Roman"/>
          <w:kern w:val="2"/>
          <w:sz w:val="28"/>
          <w:szCs w:val="28"/>
        </w:rPr>
        <w:t xml:space="preserve">                                              </w:t>
      </w:r>
      <w:r>
        <w:rPr>
          <w:rFonts w:ascii="Times New Roman" w:eastAsia="Arial Unicode MS" w:hAnsi="Times New Roman" w:cs="Times New Roman"/>
          <w:kern w:val="2"/>
          <w:sz w:val="28"/>
          <w:szCs w:val="28"/>
          <w:lang w:val="en-US"/>
        </w:rPr>
        <w:t xml:space="preserve">  </w:t>
      </w:r>
      <w:r w:rsidRPr="009D7D66">
        <w:rPr>
          <w:rFonts w:ascii="Times New Roman" w:eastAsia="Arial Unicode MS" w:hAnsi="Times New Roman" w:cs="Times New Roman"/>
          <w:kern w:val="2"/>
          <w:sz w:val="28"/>
          <w:szCs w:val="28"/>
        </w:rPr>
        <w:t xml:space="preserve"> № 108</w:t>
      </w:r>
    </w:p>
    <w:p w:rsidR="009D7D66" w:rsidRPr="009D7D66" w:rsidRDefault="009D7D66" w:rsidP="009D7D66">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w:t>
      </w:r>
    </w:p>
    <w:p w:rsidR="009D7D66" w:rsidRPr="009D7D66" w:rsidRDefault="009D7D66" w:rsidP="009D7D66">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9D7D66">
        <w:rPr>
          <w:rFonts w:ascii="Times New Roman" w:eastAsia="Times New Roman" w:hAnsi="Times New Roman" w:cs="Times New Roman"/>
          <w:bCs/>
          <w:color w:val="000000"/>
          <w:sz w:val="28"/>
          <w:szCs w:val="28"/>
        </w:rPr>
        <w:t xml:space="preserve">Об утверждении правил нормирования в сфере закупок товаров, работ, услуг для обеспечения муниципальных нужд </w:t>
      </w:r>
      <w:proofErr w:type="spellStart"/>
      <w:r w:rsidRPr="009D7D66">
        <w:rPr>
          <w:rFonts w:ascii="Times New Roman" w:eastAsia="Times New Roman" w:hAnsi="Times New Roman" w:cs="Times New Roman"/>
          <w:bCs/>
          <w:color w:val="000000"/>
          <w:sz w:val="28"/>
          <w:szCs w:val="28"/>
        </w:rPr>
        <w:t>Биазинского</w:t>
      </w:r>
      <w:proofErr w:type="spellEnd"/>
      <w:r w:rsidRPr="009D7D66">
        <w:rPr>
          <w:rFonts w:ascii="Times New Roman" w:eastAsia="Times New Roman" w:hAnsi="Times New Roman" w:cs="Times New Roman"/>
          <w:bCs/>
          <w:color w:val="000000"/>
          <w:sz w:val="28"/>
          <w:szCs w:val="28"/>
        </w:rPr>
        <w:t xml:space="preserve"> сельсовета Северного района Новосибирской области</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9D7D66">
        <w:rPr>
          <w:rFonts w:ascii="Times New Roman" w:eastAsia="Times New Roman" w:hAnsi="Times New Roman" w:cs="Times New Roman"/>
          <w:color w:val="000000"/>
          <w:sz w:val="28"/>
          <w:szCs w:val="28"/>
        </w:rPr>
        <w:t>В соответствии с частью 4 статьи 19 Федеральным законом от 05 апреля 2013 года № 44-ФЗ «</w:t>
      </w:r>
      <w:hyperlink r:id="rId5" w:tgtFrame="_blank" w:history="1">
        <w:r w:rsidRPr="009D7D66">
          <w:rPr>
            <w:rStyle w:val="a3"/>
            <w:rFonts w:ascii="Times New Roman" w:eastAsia="Times New Roman" w:hAnsi="Times New Roman" w:cs="Times New Roman"/>
            <w:color w:val="000000"/>
            <w:sz w:val="28"/>
            <w:szCs w:val="28"/>
            <w:u w:val="none"/>
          </w:rPr>
          <w:t>О контрактной системе в сфере закупок товаров, работ, услуг для обеспечения государственных и муниципальных нужд</w:t>
        </w:r>
      </w:hyperlink>
      <w:r w:rsidRPr="009D7D66">
        <w:rPr>
          <w:rFonts w:ascii="Times New Roman" w:eastAsia="Times New Roman" w:hAnsi="Times New Roman" w:cs="Times New Roman"/>
          <w:color w:val="000000"/>
          <w:sz w:val="28"/>
          <w:szCs w:val="28"/>
        </w:rPr>
        <w:t>», Постановлением Правительства Российской Федерации от 18.05.2015 года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w:t>
      </w:r>
      <w:proofErr w:type="gramEnd"/>
      <w:r w:rsidRPr="009D7D66">
        <w:rPr>
          <w:rFonts w:ascii="Times New Roman" w:eastAsia="Times New Roman" w:hAnsi="Times New Roman" w:cs="Times New Roman"/>
          <w:color w:val="000000"/>
          <w:sz w:val="28"/>
          <w:szCs w:val="28"/>
        </w:rPr>
        <w:t xml:space="preserve"> исполнения», постановлением Правительства Российской Федерации от 02.09.2015 года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администрация </w:t>
      </w:r>
      <w:proofErr w:type="spellStart"/>
      <w:r w:rsidRPr="009D7D66">
        <w:rPr>
          <w:rFonts w:ascii="Times New Roman" w:eastAsia="Times New Roman" w:hAnsi="Times New Roman" w:cs="Times New Roman"/>
          <w:color w:val="000000"/>
          <w:sz w:val="28"/>
          <w:szCs w:val="28"/>
        </w:rPr>
        <w:t>Биазинского</w:t>
      </w:r>
      <w:proofErr w:type="spellEnd"/>
      <w:r w:rsidRPr="009D7D66">
        <w:rPr>
          <w:rFonts w:ascii="Times New Roman" w:eastAsia="Times New Roman" w:hAnsi="Times New Roman" w:cs="Times New Roman"/>
          <w:color w:val="000000"/>
          <w:sz w:val="28"/>
          <w:szCs w:val="28"/>
        </w:rPr>
        <w:t xml:space="preserve"> сельсовета Северного района Новосибирской области</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ПОСТАНОВЛЯЕТ:</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xml:space="preserve">1. Утвердить прилагаемые Правила нормирования в сфере закупок товаров, работ, услуг для обеспечения муниципальных нужд </w:t>
      </w:r>
      <w:proofErr w:type="spellStart"/>
      <w:r w:rsidRPr="009D7D66">
        <w:rPr>
          <w:rFonts w:ascii="Times New Roman" w:eastAsia="Times New Roman" w:hAnsi="Times New Roman" w:cs="Times New Roman"/>
          <w:color w:val="000000"/>
          <w:sz w:val="28"/>
          <w:szCs w:val="28"/>
        </w:rPr>
        <w:t>Биазинского</w:t>
      </w:r>
      <w:proofErr w:type="spellEnd"/>
      <w:r w:rsidRPr="009D7D66">
        <w:rPr>
          <w:rFonts w:ascii="Times New Roman" w:eastAsia="Times New Roman" w:hAnsi="Times New Roman" w:cs="Times New Roman"/>
          <w:color w:val="000000"/>
          <w:sz w:val="28"/>
          <w:szCs w:val="28"/>
        </w:rPr>
        <w:t xml:space="preserve"> сельсовета Северного района Новосибирской области.</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xml:space="preserve">2. Признать утратившим силу постановление администрации </w:t>
      </w:r>
      <w:proofErr w:type="spellStart"/>
      <w:r w:rsidRPr="009D7D66">
        <w:rPr>
          <w:rFonts w:ascii="Times New Roman" w:eastAsia="Times New Roman" w:hAnsi="Times New Roman" w:cs="Times New Roman"/>
          <w:color w:val="000000"/>
          <w:sz w:val="28"/>
          <w:szCs w:val="28"/>
        </w:rPr>
        <w:t>Биазинского</w:t>
      </w:r>
      <w:proofErr w:type="spellEnd"/>
      <w:r w:rsidRPr="009D7D66">
        <w:rPr>
          <w:rFonts w:ascii="Times New Roman" w:eastAsia="Times New Roman" w:hAnsi="Times New Roman" w:cs="Times New Roman"/>
          <w:color w:val="000000"/>
          <w:sz w:val="28"/>
          <w:szCs w:val="28"/>
        </w:rPr>
        <w:t xml:space="preserve"> сельсовета Северного района Новосибирской области </w:t>
      </w:r>
      <w:hyperlink r:id="rId6" w:tgtFrame="Logical" w:history="1">
        <w:r w:rsidRPr="009D7D66">
          <w:rPr>
            <w:rStyle w:val="a3"/>
            <w:rFonts w:ascii="Times New Roman" w:eastAsia="Times New Roman" w:hAnsi="Times New Roman" w:cs="Times New Roman"/>
            <w:color w:val="0000FF"/>
            <w:sz w:val="28"/>
            <w:szCs w:val="28"/>
            <w:u w:val="none"/>
          </w:rPr>
          <w:t>от 15.08.2017 № 47/1</w:t>
        </w:r>
      </w:hyperlink>
      <w:r w:rsidRPr="009D7D66">
        <w:rPr>
          <w:rFonts w:ascii="Times New Roman" w:eastAsia="Times New Roman" w:hAnsi="Times New Roman" w:cs="Times New Roman"/>
          <w:color w:val="000000"/>
          <w:sz w:val="28"/>
          <w:szCs w:val="28"/>
        </w:rPr>
        <w:t xml:space="preserve"> «Об утверждении правил нормирования в сфере закупок товаров, работ, услуг для обеспечения муниципальных нужд».</w:t>
      </w:r>
    </w:p>
    <w:p w:rsidR="009D7D66" w:rsidRPr="009D7D66" w:rsidRDefault="009D7D66" w:rsidP="009D7D66">
      <w:pPr>
        <w:spacing w:after="0" w:line="240" w:lineRule="auto"/>
        <w:ind w:firstLine="708"/>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3. Опубликовать настоящее постановление в периодическом печатном издании органов местного самоуправления «</w:t>
      </w:r>
      <w:proofErr w:type="spellStart"/>
      <w:r w:rsidRPr="009D7D66">
        <w:rPr>
          <w:rFonts w:ascii="Times New Roman" w:eastAsia="Times New Roman" w:hAnsi="Times New Roman" w:cs="Times New Roman"/>
          <w:color w:val="000000"/>
          <w:sz w:val="28"/>
          <w:szCs w:val="28"/>
        </w:rPr>
        <w:t>Биазинский</w:t>
      </w:r>
      <w:proofErr w:type="spellEnd"/>
      <w:r w:rsidRPr="009D7D66">
        <w:rPr>
          <w:rFonts w:ascii="Times New Roman" w:eastAsia="Times New Roman" w:hAnsi="Times New Roman" w:cs="Times New Roman"/>
          <w:color w:val="000000"/>
          <w:sz w:val="28"/>
          <w:szCs w:val="28"/>
        </w:rPr>
        <w:t xml:space="preserve"> вестник» и на официальном сайте администрации </w:t>
      </w:r>
      <w:proofErr w:type="spellStart"/>
      <w:r w:rsidRPr="009D7D66">
        <w:rPr>
          <w:rFonts w:ascii="Times New Roman" w:eastAsia="Times New Roman" w:hAnsi="Times New Roman" w:cs="Times New Roman"/>
          <w:color w:val="000000"/>
          <w:sz w:val="28"/>
          <w:szCs w:val="28"/>
        </w:rPr>
        <w:t>Биазинского</w:t>
      </w:r>
      <w:proofErr w:type="spellEnd"/>
      <w:r w:rsidRPr="009D7D66">
        <w:rPr>
          <w:rFonts w:ascii="Times New Roman" w:eastAsia="Times New Roman" w:hAnsi="Times New Roman" w:cs="Times New Roman"/>
          <w:color w:val="000000"/>
          <w:sz w:val="28"/>
          <w:szCs w:val="28"/>
        </w:rPr>
        <w:t xml:space="preserve"> сельсовета в сети «Интернет».</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4. Контроль исполнения постановления оставляю за собой.  </w:t>
      </w:r>
    </w:p>
    <w:p w:rsidR="009D7D66" w:rsidRPr="009D7D66" w:rsidRDefault="009D7D66" w:rsidP="009D7D66">
      <w:pPr>
        <w:widowControl w:val="0"/>
        <w:suppressAutoHyphens/>
        <w:spacing w:after="0" w:line="240" w:lineRule="auto"/>
        <w:ind w:right="-5"/>
        <w:rPr>
          <w:rFonts w:ascii="Times New Roman" w:eastAsia="Arial Unicode MS" w:hAnsi="Times New Roman" w:cs="Times New Roman"/>
          <w:kern w:val="2"/>
          <w:sz w:val="28"/>
          <w:szCs w:val="28"/>
        </w:rPr>
      </w:pPr>
      <w:r w:rsidRPr="009D7D66">
        <w:rPr>
          <w:rFonts w:ascii="Times New Roman" w:eastAsia="Arial Unicode MS" w:hAnsi="Times New Roman" w:cs="Times New Roman"/>
          <w:kern w:val="2"/>
          <w:sz w:val="28"/>
          <w:szCs w:val="28"/>
        </w:rPr>
        <w:lastRenderedPageBreak/>
        <w:t xml:space="preserve">Глава </w:t>
      </w:r>
      <w:proofErr w:type="spellStart"/>
      <w:r w:rsidRPr="009D7D66">
        <w:rPr>
          <w:rFonts w:ascii="Times New Roman" w:eastAsia="Arial Unicode MS" w:hAnsi="Times New Roman" w:cs="Times New Roman"/>
          <w:kern w:val="2"/>
          <w:sz w:val="28"/>
          <w:szCs w:val="28"/>
        </w:rPr>
        <w:t>Биазинского</w:t>
      </w:r>
      <w:proofErr w:type="spellEnd"/>
      <w:r w:rsidRPr="009D7D66">
        <w:rPr>
          <w:rFonts w:ascii="Times New Roman" w:eastAsia="Arial Unicode MS" w:hAnsi="Times New Roman" w:cs="Times New Roman"/>
          <w:kern w:val="2"/>
          <w:sz w:val="28"/>
          <w:szCs w:val="28"/>
        </w:rPr>
        <w:t xml:space="preserve"> сельсовета</w:t>
      </w:r>
    </w:p>
    <w:p w:rsidR="009D7D66" w:rsidRPr="009D7D66" w:rsidRDefault="009D7D66" w:rsidP="009D7D66">
      <w:pPr>
        <w:widowControl w:val="0"/>
        <w:suppressAutoHyphens/>
        <w:spacing w:after="0" w:line="240" w:lineRule="auto"/>
        <w:ind w:right="-5"/>
        <w:rPr>
          <w:rFonts w:ascii="Times New Roman" w:eastAsia="Arial Unicode MS" w:hAnsi="Times New Roman" w:cs="Times New Roman"/>
          <w:kern w:val="2"/>
          <w:sz w:val="28"/>
          <w:szCs w:val="28"/>
        </w:rPr>
      </w:pPr>
      <w:r w:rsidRPr="009D7D66">
        <w:rPr>
          <w:rFonts w:ascii="Times New Roman" w:eastAsia="Arial Unicode MS" w:hAnsi="Times New Roman" w:cs="Times New Roman"/>
          <w:kern w:val="2"/>
          <w:sz w:val="28"/>
          <w:szCs w:val="28"/>
        </w:rPr>
        <w:t xml:space="preserve">Северного района Новосибирской области                                   </w:t>
      </w:r>
      <w:proofErr w:type="spellStart"/>
      <w:r w:rsidRPr="009D7D66">
        <w:rPr>
          <w:rFonts w:ascii="Times New Roman" w:eastAsia="Arial Unicode MS" w:hAnsi="Times New Roman" w:cs="Times New Roman"/>
          <w:kern w:val="2"/>
          <w:sz w:val="28"/>
          <w:szCs w:val="28"/>
        </w:rPr>
        <w:t>Н.А.Стебукова</w:t>
      </w:r>
      <w:proofErr w:type="spellEnd"/>
    </w:p>
    <w:p w:rsidR="009D7D66" w:rsidRPr="009D7D66" w:rsidRDefault="009D7D66" w:rsidP="009D7D66">
      <w:pPr>
        <w:spacing w:after="0" w:line="240" w:lineRule="auto"/>
        <w:jc w:val="both"/>
        <w:rPr>
          <w:rFonts w:ascii="Times New Roman" w:eastAsia="Times New Roman" w:hAnsi="Times New Roman" w:cs="Times New Roman"/>
          <w:color w:val="000000"/>
          <w:sz w:val="28"/>
          <w:szCs w:val="28"/>
        </w:rPr>
      </w:pPr>
    </w:p>
    <w:p w:rsidR="009D7D66" w:rsidRPr="009D7D66" w:rsidRDefault="009D7D66" w:rsidP="009D7D66">
      <w:pPr>
        <w:shd w:val="clear" w:color="auto" w:fill="FFFFFF"/>
        <w:spacing w:after="0" w:line="240" w:lineRule="auto"/>
        <w:ind w:firstLine="709"/>
        <w:jc w:val="right"/>
        <w:rPr>
          <w:rFonts w:ascii="Times New Roman" w:eastAsia="Times New Roman" w:hAnsi="Times New Roman" w:cs="Times New Roman"/>
          <w:color w:val="000000"/>
          <w:sz w:val="28"/>
          <w:szCs w:val="28"/>
        </w:rPr>
      </w:pPr>
    </w:p>
    <w:p w:rsidR="009D7D66" w:rsidRPr="009D7D66" w:rsidRDefault="009D7D66" w:rsidP="009D7D66">
      <w:pPr>
        <w:shd w:val="clear" w:color="auto" w:fill="FFFFFF"/>
        <w:spacing w:after="0" w:line="240" w:lineRule="auto"/>
        <w:ind w:firstLine="709"/>
        <w:jc w:val="right"/>
        <w:rPr>
          <w:rFonts w:ascii="Times New Roman" w:eastAsia="Times New Roman" w:hAnsi="Times New Roman" w:cs="Times New Roman"/>
          <w:color w:val="000000"/>
          <w:sz w:val="28"/>
          <w:szCs w:val="28"/>
        </w:rPr>
      </w:pPr>
    </w:p>
    <w:p w:rsidR="009D7D66" w:rsidRPr="009D7D66" w:rsidRDefault="009D7D66" w:rsidP="009D7D66">
      <w:pPr>
        <w:shd w:val="clear" w:color="auto" w:fill="FFFFFF"/>
        <w:spacing w:after="0" w:line="240" w:lineRule="auto"/>
        <w:ind w:firstLine="709"/>
        <w:jc w:val="right"/>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УТВЕРЖДЕНЫ</w:t>
      </w:r>
    </w:p>
    <w:p w:rsidR="009D7D66" w:rsidRPr="009D7D66" w:rsidRDefault="009D7D66" w:rsidP="009D7D66">
      <w:pPr>
        <w:shd w:val="clear" w:color="auto" w:fill="FFFFFF"/>
        <w:spacing w:after="0" w:line="240" w:lineRule="auto"/>
        <w:ind w:firstLine="709"/>
        <w:jc w:val="right"/>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постановлением администрации</w:t>
      </w:r>
    </w:p>
    <w:p w:rsidR="009D7D66" w:rsidRPr="009D7D66" w:rsidRDefault="009D7D66" w:rsidP="009D7D66">
      <w:pPr>
        <w:shd w:val="clear" w:color="auto" w:fill="FFFFFF"/>
        <w:spacing w:after="0" w:line="240" w:lineRule="auto"/>
        <w:ind w:firstLine="709"/>
        <w:jc w:val="right"/>
        <w:rPr>
          <w:rFonts w:ascii="Times New Roman" w:eastAsia="Times New Roman" w:hAnsi="Times New Roman" w:cs="Times New Roman"/>
          <w:color w:val="000000"/>
          <w:sz w:val="28"/>
          <w:szCs w:val="28"/>
        </w:rPr>
      </w:pPr>
      <w:proofErr w:type="spellStart"/>
      <w:r w:rsidRPr="009D7D66">
        <w:rPr>
          <w:rFonts w:ascii="Times New Roman" w:eastAsia="Times New Roman" w:hAnsi="Times New Roman" w:cs="Times New Roman"/>
          <w:color w:val="000000"/>
          <w:sz w:val="28"/>
          <w:szCs w:val="28"/>
        </w:rPr>
        <w:t>Биазинского</w:t>
      </w:r>
      <w:proofErr w:type="spellEnd"/>
      <w:r w:rsidRPr="009D7D66">
        <w:rPr>
          <w:rFonts w:ascii="Times New Roman" w:eastAsia="Times New Roman" w:hAnsi="Times New Roman" w:cs="Times New Roman"/>
          <w:color w:val="000000"/>
          <w:sz w:val="28"/>
          <w:szCs w:val="28"/>
        </w:rPr>
        <w:t xml:space="preserve"> сельсовета</w:t>
      </w:r>
    </w:p>
    <w:p w:rsidR="009D7D66" w:rsidRPr="009D7D66" w:rsidRDefault="009D7D66" w:rsidP="009D7D66">
      <w:pPr>
        <w:shd w:val="clear" w:color="auto" w:fill="FFFFFF"/>
        <w:spacing w:after="0" w:line="240" w:lineRule="auto"/>
        <w:ind w:firstLine="709"/>
        <w:jc w:val="right"/>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Северного района</w:t>
      </w:r>
    </w:p>
    <w:p w:rsidR="009D7D66" w:rsidRPr="009D7D66" w:rsidRDefault="009D7D66" w:rsidP="009D7D66">
      <w:pPr>
        <w:shd w:val="clear" w:color="auto" w:fill="FFFFFF"/>
        <w:spacing w:after="0" w:line="240" w:lineRule="auto"/>
        <w:ind w:firstLine="709"/>
        <w:jc w:val="right"/>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Новосибирской области</w:t>
      </w:r>
    </w:p>
    <w:p w:rsidR="009D7D66" w:rsidRPr="009D7D66" w:rsidRDefault="009D7D66" w:rsidP="009D7D66">
      <w:pPr>
        <w:shd w:val="clear" w:color="auto" w:fill="FFFFFF"/>
        <w:spacing w:after="0" w:line="240" w:lineRule="auto"/>
        <w:ind w:firstLine="709"/>
        <w:jc w:val="right"/>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от 02.12.2022№108</w:t>
      </w:r>
    </w:p>
    <w:p w:rsidR="009D7D66" w:rsidRPr="009D7D66" w:rsidRDefault="009D7D66" w:rsidP="009D7D66">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w:t>
      </w:r>
    </w:p>
    <w:p w:rsidR="009D7D66" w:rsidRPr="009D7D66" w:rsidRDefault="009D7D66" w:rsidP="009D7D66">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9D7D66">
        <w:rPr>
          <w:rFonts w:ascii="Times New Roman" w:eastAsia="Times New Roman" w:hAnsi="Times New Roman" w:cs="Times New Roman"/>
          <w:b/>
          <w:bCs/>
          <w:color w:val="000000"/>
          <w:sz w:val="28"/>
          <w:szCs w:val="28"/>
        </w:rPr>
        <w:t xml:space="preserve">Правила нормирования в сфере закупок товаров, работ, услуг для обеспечения муниципальных нужд </w:t>
      </w:r>
      <w:proofErr w:type="spellStart"/>
      <w:r w:rsidRPr="009D7D66">
        <w:rPr>
          <w:rFonts w:ascii="Times New Roman" w:eastAsia="Times New Roman" w:hAnsi="Times New Roman" w:cs="Times New Roman"/>
          <w:b/>
          <w:bCs/>
          <w:color w:val="000000"/>
          <w:sz w:val="28"/>
          <w:szCs w:val="28"/>
        </w:rPr>
        <w:t>Биазинского</w:t>
      </w:r>
      <w:proofErr w:type="spellEnd"/>
      <w:r w:rsidRPr="009D7D66">
        <w:rPr>
          <w:rFonts w:ascii="Times New Roman" w:eastAsia="Times New Roman" w:hAnsi="Times New Roman" w:cs="Times New Roman"/>
          <w:b/>
          <w:bCs/>
          <w:color w:val="000000"/>
          <w:sz w:val="28"/>
          <w:szCs w:val="28"/>
        </w:rPr>
        <w:t xml:space="preserve"> сельсовета</w:t>
      </w:r>
    </w:p>
    <w:p w:rsidR="009D7D66" w:rsidRPr="009D7D66" w:rsidRDefault="009D7D66" w:rsidP="009D7D66">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9D7D66">
        <w:rPr>
          <w:rFonts w:ascii="Times New Roman" w:eastAsia="Times New Roman" w:hAnsi="Times New Roman" w:cs="Times New Roman"/>
          <w:b/>
          <w:bCs/>
          <w:color w:val="000000"/>
          <w:sz w:val="28"/>
          <w:szCs w:val="28"/>
        </w:rPr>
        <w:t>Северного района Новосибирской области</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w:t>
      </w:r>
    </w:p>
    <w:p w:rsidR="009D7D66" w:rsidRPr="009D7D66" w:rsidRDefault="009D7D66" w:rsidP="009D7D66">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9D7D66">
        <w:rPr>
          <w:rFonts w:ascii="Times New Roman" w:eastAsia="Times New Roman" w:hAnsi="Times New Roman" w:cs="Times New Roman"/>
          <w:b/>
          <w:bCs/>
          <w:color w:val="000000"/>
          <w:sz w:val="28"/>
          <w:szCs w:val="28"/>
        </w:rPr>
        <w:t>1. Общие положения</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xml:space="preserve">1.1. </w:t>
      </w:r>
      <w:proofErr w:type="gramStart"/>
      <w:r w:rsidRPr="009D7D66">
        <w:rPr>
          <w:rFonts w:ascii="Times New Roman" w:eastAsia="Times New Roman" w:hAnsi="Times New Roman" w:cs="Times New Roman"/>
          <w:color w:val="000000"/>
          <w:sz w:val="28"/>
          <w:szCs w:val="28"/>
        </w:rPr>
        <w:t xml:space="preserve">Правила нормирования в сфере закупок товаров, работ, услуг для обеспечения муниципальных нужд </w:t>
      </w:r>
      <w:proofErr w:type="spellStart"/>
      <w:r w:rsidRPr="009D7D66">
        <w:rPr>
          <w:rFonts w:ascii="Times New Roman" w:eastAsia="Times New Roman" w:hAnsi="Times New Roman" w:cs="Times New Roman"/>
          <w:color w:val="000000"/>
          <w:sz w:val="28"/>
          <w:szCs w:val="28"/>
        </w:rPr>
        <w:t>Биазинского</w:t>
      </w:r>
      <w:proofErr w:type="spellEnd"/>
      <w:r w:rsidRPr="009D7D66">
        <w:rPr>
          <w:rFonts w:ascii="Times New Roman" w:eastAsia="Times New Roman" w:hAnsi="Times New Roman" w:cs="Times New Roman"/>
          <w:color w:val="000000"/>
          <w:sz w:val="28"/>
          <w:szCs w:val="28"/>
        </w:rPr>
        <w:t xml:space="preserve"> сельсовета Северного района Новосибирской области (далее – Правила) определяют требования к порядку разработки, содержанию, принятию и исполнению правовых актов о нормировании в сфере закупок администрации </w:t>
      </w:r>
      <w:proofErr w:type="spellStart"/>
      <w:r w:rsidRPr="009D7D66">
        <w:rPr>
          <w:rFonts w:ascii="Times New Roman" w:eastAsia="Times New Roman" w:hAnsi="Times New Roman" w:cs="Times New Roman"/>
          <w:color w:val="000000"/>
          <w:sz w:val="28"/>
          <w:szCs w:val="28"/>
        </w:rPr>
        <w:t>Биазинского</w:t>
      </w:r>
      <w:proofErr w:type="spellEnd"/>
      <w:r w:rsidRPr="009D7D66">
        <w:rPr>
          <w:rFonts w:ascii="Times New Roman" w:eastAsia="Times New Roman" w:hAnsi="Times New Roman" w:cs="Times New Roman"/>
          <w:color w:val="000000"/>
          <w:sz w:val="28"/>
          <w:szCs w:val="28"/>
        </w:rPr>
        <w:t xml:space="preserve"> сельсовета Северного района Новосибирской области (далее – администрация </w:t>
      </w:r>
      <w:proofErr w:type="spellStart"/>
      <w:r w:rsidRPr="009D7D66">
        <w:rPr>
          <w:rFonts w:ascii="Times New Roman" w:eastAsia="Times New Roman" w:hAnsi="Times New Roman" w:cs="Times New Roman"/>
          <w:color w:val="000000"/>
          <w:sz w:val="28"/>
          <w:szCs w:val="28"/>
        </w:rPr>
        <w:t>Биазинского</w:t>
      </w:r>
      <w:proofErr w:type="spellEnd"/>
      <w:r w:rsidRPr="009D7D66">
        <w:rPr>
          <w:rFonts w:ascii="Times New Roman" w:eastAsia="Times New Roman" w:hAnsi="Times New Roman" w:cs="Times New Roman"/>
          <w:color w:val="000000"/>
          <w:sz w:val="28"/>
          <w:szCs w:val="28"/>
        </w:rPr>
        <w:t xml:space="preserve"> сельсовета), органам муниципального образования, осуществляющим функции и полномочия учредителя, в подведомственности которых находится соответствующий</w:t>
      </w:r>
      <w:proofErr w:type="gramEnd"/>
      <w:r w:rsidRPr="009D7D66">
        <w:rPr>
          <w:rFonts w:ascii="Times New Roman" w:eastAsia="Times New Roman" w:hAnsi="Times New Roman" w:cs="Times New Roman"/>
          <w:color w:val="000000"/>
          <w:sz w:val="28"/>
          <w:szCs w:val="28"/>
        </w:rPr>
        <w:t xml:space="preserve"> заказчик (далее – главные распорядители средств местного бюджета).</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1.2. В настоящих Правилах используются следующие термины и определения:</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xml:space="preserve">1.2.1. Правовой акт о нормировании в сфере закупок – правовой акт, устанавливающий требования к закупаемым отдельным видам товаров, работ, услуг (в том числе предельные цены товаров, работ, услуг) и (или) нормативные затраты на обеспечение функций администрации </w:t>
      </w:r>
      <w:proofErr w:type="spellStart"/>
      <w:r w:rsidRPr="009D7D66">
        <w:rPr>
          <w:rFonts w:ascii="Times New Roman" w:eastAsia="Times New Roman" w:hAnsi="Times New Roman" w:cs="Times New Roman"/>
          <w:color w:val="000000"/>
          <w:sz w:val="28"/>
          <w:szCs w:val="28"/>
        </w:rPr>
        <w:t>Биазинского</w:t>
      </w:r>
      <w:proofErr w:type="spellEnd"/>
      <w:r w:rsidRPr="009D7D66">
        <w:rPr>
          <w:rFonts w:ascii="Times New Roman" w:eastAsia="Times New Roman" w:hAnsi="Times New Roman" w:cs="Times New Roman"/>
          <w:color w:val="000000"/>
          <w:sz w:val="28"/>
          <w:szCs w:val="28"/>
        </w:rPr>
        <w:t xml:space="preserve"> сельсовета, органов администрации </w:t>
      </w:r>
      <w:proofErr w:type="spellStart"/>
      <w:r w:rsidRPr="009D7D66">
        <w:rPr>
          <w:rFonts w:ascii="Times New Roman" w:eastAsia="Times New Roman" w:hAnsi="Times New Roman" w:cs="Times New Roman"/>
          <w:color w:val="000000"/>
          <w:sz w:val="28"/>
          <w:szCs w:val="28"/>
        </w:rPr>
        <w:t>Биазинского</w:t>
      </w:r>
      <w:proofErr w:type="spellEnd"/>
      <w:r w:rsidRPr="009D7D66">
        <w:rPr>
          <w:rFonts w:ascii="Times New Roman" w:eastAsia="Times New Roman" w:hAnsi="Times New Roman" w:cs="Times New Roman"/>
          <w:color w:val="000000"/>
          <w:sz w:val="28"/>
          <w:szCs w:val="28"/>
        </w:rPr>
        <w:t xml:space="preserve"> сельсовета, являющихся главными распорядителями средств местного бюджета.</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xml:space="preserve">1.2.2. Заказчики – администрация </w:t>
      </w:r>
      <w:proofErr w:type="spellStart"/>
      <w:r w:rsidRPr="009D7D66">
        <w:rPr>
          <w:rFonts w:ascii="Times New Roman" w:eastAsia="Times New Roman" w:hAnsi="Times New Roman" w:cs="Times New Roman"/>
          <w:color w:val="000000"/>
          <w:sz w:val="28"/>
          <w:szCs w:val="28"/>
        </w:rPr>
        <w:t>Биазинского</w:t>
      </w:r>
      <w:proofErr w:type="spellEnd"/>
      <w:r w:rsidRPr="009D7D66">
        <w:rPr>
          <w:rFonts w:ascii="Times New Roman" w:eastAsia="Times New Roman" w:hAnsi="Times New Roman" w:cs="Times New Roman"/>
          <w:color w:val="000000"/>
          <w:sz w:val="28"/>
          <w:szCs w:val="28"/>
        </w:rPr>
        <w:t xml:space="preserve"> сельсовета, органы администрации </w:t>
      </w:r>
      <w:proofErr w:type="spellStart"/>
      <w:r w:rsidRPr="009D7D66">
        <w:rPr>
          <w:rFonts w:ascii="Times New Roman" w:eastAsia="Times New Roman" w:hAnsi="Times New Roman" w:cs="Times New Roman"/>
          <w:color w:val="000000"/>
          <w:sz w:val="28"/>
          <w:szCs w:val="28"/>
        </w:rPr>
        <w:t>Биазинского</w:t>
      </w:r>
      <w:proofErr w:type="spellEnd"/>
      <w:r w:rsidRPr="009D7D66">
        <w:rPr>
          <w:rFonts w:ascii="Times New Roman" w:eastAsia="Times New Roman" w:hAnsi="Times New Roman" w:cs="Times New Roman"/>
          <w:color w:val="000000"/>
          <w:sz w:val="28"/>
          <w:szCs w:val="28"/>
        </w:rPr>
        <w:t xml:space="preserve"> сельсовета, являющиеся главными распорядителями средств местного бюджета, их подведомственные бюджетные учреждения, на которые распространяются положения Федерального закона от 5 апреля 2013 года № 44-ФЗ «</w:t>
      </w:r>
      <w:hyperlink r:id="rId7" w:tgtFrame="_blank" w:history="1">
        <w:r w:rsidRPr="009D7D66">
          <w:rPr>
            <w:rStyle w:val="a3"/>
            <w:rFonts w:ascii="Times New Roman" w:eastAsia="Times New Roman" w:hAnsi="Times New Roman" w:cs="Times New Roman"/>
            <w:color w:val="000000"/>
            <w:sz w:val="28"/>
            <w:szCs w:val="28"/>
            <w:u w:val="none"/>
          </w:rPr>
          <w:t>О контрактной системе в сфере закупок товаров, работ, услуг для обеспечения государственных и муниципальных нужд</w:t>
        </w:r>
      </w:hyperlink>
      <w:r w:rsidRPr="009D7D66">
        <w:rPr>
          <w:rFonts w:ascii="Times New Roman" w:eastAsia="Times New Roman" w:hAnsi="Times New Roman" w:cs="Times New Roman"/>
          <w:color w:val="000000"/>
          <w:sz w:val="28"/>
          <w:szCs w:val="28"/>
        </w:rPr>
        <w:t>».</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xml:space="preserve">1.2.3. Конечные потребители – физические лица, в </w:t>
      </w:r>
      <w:proofErr w:type="gramStart"/>
      <w:r w:rsidRPr="009D7D66">
        <w:rPr>
          <w:rFonts w:ascii="Times New Roman" w:eastAsia="Times New Roman" w:hAnsi="Times New Roman" w:cs="Times New Roman"/>
          <w:color w:val="000000"/>
          <w:sz w:val="28"/>
          <w:szCs w:val="28"/>
        </w:rPr>
        <w:t>целях</w:t>
      </w:r>
      <w:proofErr w:type="gramEnd"/>
      <w:r w:rsidRPr="009D7D66">
        <w:rPr>
          <w:rFonts w:ascii="Times New Roman" w:eastAsia="Times New Roman" w:hAnsi="Times New Roman" w:cs="Times New Roman"/>
          <w:color w:val="000000"/>
          <w:sz w:val="28"/>
          <w:szCs w:val="28"/>
        </w:rPr>
        <w:t xml:space="preserve"> удовлетворения потребностей которых заказчики осуществляют закупку </w:t>
      </w:r>
      <w:r w:rsidRPr="009D7D66">
        <w:rPr>
          <w:rFonts w:ascii="Times New Roman" w:eastAsia="Times New Roman" w:hAnsi="Times New Roman" w:cs="Times New Roman"/>
          <w:color w:val="000000"/>
          <w:sz w:val="28"/>
          <w:szCs w:val="28"/>
        </w:rPr>
        <w:lastRenderedPageBreak/>
        <w:t>товаров, работ, услуг, если такие потребности удовлетворяются в процессе исполнения заказчиками муниципальных функций, предоставления муниципальных и иных услуг в соответствии с законодательством Российской Федерации.</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2. 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xml:space="preserve"> 1. Разработку и принятие правовых актов о нормировании в сфере закупок товаров, работ, услуг для обеспечения муниципальных нужд осуществляет администрация </w:t>
      </w:r>
      <w:proofErr w:type="spellStart"/>
      <w:r w:rsidRPr="009D7D66">
        <w:rPr>
          <w:rFonts w:ascii="Times New Roman" w:eastAsia="Times New Roman" w:hAnsi="Times New Roman" w:cs="Times New Roman"/>
          <w:color w:val="000000"/>
          <w:sz w:val="28"/>
          <w:szCs w:val="28"/>
        </w:rPr>
        <w:t>Биазинского</w:t>
      </w:r>
      <w:proofErr w:type="spellEnd"/>
      <w:r w:rsidRPr="009D7D66">
        <w:rPr>
          <w:rFonts w:ascii="Times New Roman" w:eastAsia="Times New Roman" w:hAnsi="Times New Roman" w:cs="Times New Roman"/>
          <w:color w:val="000000"/>
          <w:sz w:val="28"/>
          <w:szCs w:val="28"/>
        </w:rPr>
        <w:t xml:space="preserve"> сельсовета.</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xml:space="preserve">2. Администрация </w:t>
      </w:r>
      <w:proofErr w:type="spellStart"/>
      <w:r w:rsidRPr="009D7D66">
        <w:rPr>
          <w:rFonts w:ascii="Times New Roman" w:eastAsia="Times New Roman" w:hAnsi="Times New Roman" w:cs="Times New Roman"/>
          <w:color w:val="000000"/>
          <w:sz w:val="28"/>
          <w:szCs w:val="28"/>
        </w:rPr>
        <w:t>Биазинского</w:t>
      </w:r>
      <w:proofErr w:type="spellEnd"/>
      <w:r w:rsidRPr="009D7D66">
        <w:rPr>
          <w:rFonts w:ascii="Times New Roman" w:eastAsia="Times New Roman" w:hAnsi="Times New Roman" w:cs="Times New Roman"/>
          <w:color w:val="000000"/>
          <w:sz w:val="28"/>
          <w:szCs w:val="28"/>
        </w:rPr>
        <w:t xml:space="preserve"> сельсовета утверждает Правила нормирования в сфере закупок товаров, работ и услуг для обеспечения муниципальных нужд, в том числе:</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требования к порядку разработки и принятия муниципальных правовых актов о нормировании в сфере закупок, содержанию указанных актов и обеспечению их исполнения;</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9D7D66">
        <w:rPr>
          <w:rFonts w:ascii="Times New Roman" w:eastAsia="Times New Roman" w:hAnsi="Times New Roman" w:cs="Times New Roman"/>
          <w:color w:val="000000"/>
          <w:sz w:val="28"/>
          <w:szCs w:val="28"/>
        </w:rPr>
        <w:t>- перечень товаров, работ, услуг для обеспечения муниципальных нужд, подлежащих обязательному нормированию;</w:t>
      </w:r>
      <w:proofErr w:type="gramEnd"/>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заказчиков.</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3. Муниципальные органы, являющиеся в соответствии с бюджетным законодательством Российской Федерации главными распорядителями бюджетных средств, на основании правил нормирования, установленных в соответствии с частями 2, 4, 5 настоящих Требований, утверждают:</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9D7D66">
        <w:rPr>
          <w:rFonts w:ascii="Times New Roman" w:eastAsia="Times New Roman" w:hAnsi="Times New Roman" w:cs="Times New Roman"/>
          <w:color w:val="000000"/>
          <w:sz w:val="28"/>
          <w:szCs w:val="28"/>
        </w:rPr>
        <w:t>требования к закупаемым ими, их территориальными органами (подразделениями) и подведомственными указанным органам, бюджетными учреждениями и муниципальными унитарными предприятиями, на которые распространяются положения Федерального закона,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w:t>
      </w:r>
      <w:proofErr w:type="gramEnd"/>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4. Муниципальные органы, являющиеся в соответствии с бюджетным законодательством Российской Федерации главными распорядителями бюджетных средств, на основании правил нормирования, установленных в соответствии с частями 2, 4, 5 настоящих Требований, вправе утвердить:</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9D7D66">
        <w:rPr>
          <w:rFonts w:ascii="Times New Roman" w:eastAsia="Times New Roman" w:hAnsi="Times New Roman" w:cs="Times New Roman"/>
          <w:color w:val="000000"/>
          <w:sz w:val="28"/>
          <w:szCs w:val="28"/>
        </w:rPr>
        <w:t>ведомственные перечни товаров, работ, услуг, подлежащих обязательному нормированию, приобретаемых заказчиками, находящимися в ведении указанных органов, указанной корпорации (далее - ведомственные перечни товаров, работ, услуг, подлежащих обязательному нормированию).</w:t>
      </w:r>
      <w:proofErr w:type="gramEnd"/>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9D7D66">
        <w:rPr>
          <w:rFonts w:ascii="Times New Roman" w:eastAsia="Times New Roman" w:hAnsi="Times New Roman" w:cs="Times New Roman"/>
          <w:color w:val="000000"/>
          <w:sz w:val="28"/>
          <w:szCs w:val="28"/>
        </w:rPr>
        <w:t>Ведомственными перечнями товаров, работ, услуг, подлежащих обязательному нормированию, определяются товары, работы, услуги, подлежащие обязательному нормированию, помимо установленных перечнями товаров, работ, услуг для обеспечения муниципальных нужд, подлежащих обязательному нормированию.</w:t>
      </w:r>
      <w:proofErr w:type="gramEnd"/>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lastRenderedPageBreak/>
        <w:t>5. Проекты правовых актов и утвержденные правовые акты о нормировании в сфере закупок товаров, работ и услуг для обеспечения муниципальных нужд, указанные в пунктах 2-7 настоящих Требований, подлежат размещению в единой информационной системе.</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6. Правила нормирования в сфере закупок товаров, работ, услуг для обеспечения муниципальных нужд должны содержать:</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описание объектов и предметов нормирования;</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описание порядка анализа нужд муниципального заказчика с целью формирования требований к приобретаемым муниципальными заказчиками товарам, работам, услугам;</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форму описания требований к приобретаемым муниципальными заказчиками товарам, работам, услугам;</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определение методов установления требований к приобретаемым муниципальными заказчиками товарам, работам, услугам;</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порядок разработки и утверждения правовых муниципальных правовых актов о нормировании в сфере закупок товаров, работ, услуг;</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порядок пересмотра утвержденных требований к товарам, работам, услугам;</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требования по размещению проектов правовых актов о нормировании в сфере закупок товаров, работ, услуг, утвержденных правовых актов в единой информационной системе.</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7.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заказчиков должны содержать:</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наименование товаров, работ, услуг, подлежащих нормированию;</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функциональное назначение товаров, работ, услуг, подлежащих нормированию;</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9D7D66">
        <w:rPr>
          <w:rFonts w:ascii="Times New Roman" w:eastAsia="Times New Roman" w:hAnsi="Times New Roman" w:cs="Times New Roman"/>
          <w:color w:val="000000"/>
          <w:sz w:val="28"/>
          <w:szCs w:val="28"/>
        </w:rPr>
        <w:t>- параметры, характеризующие потребительские свойства (функциональные характеристики) товаров, работ, услуг, по которым устанавливается требование к приобретаемым товарам, работам, услугам;</w:t>
      </w:r>
      <w:proofErr w:type="gramEnd"/>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единицы измерения параметров, характеризующие потребительские свойства (функциональные характеристики) товаров, работ, услуг, по которым устанавливается требование к приобретаемым товарам, работам, услугам;</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конкретные числовые значения, или качественные характеристики потребительских свойств (функциональных особенностей) товаров, работ, услуг, по которым устанавливается требование к приобретаемым товарам, работам, услугам.</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8. Требования к товарам, работам, услугам, приобретаемым для обеспечения муниципальных нужд должны устанавливаться с учетом мероприятий по оптимизации деятельности заказчиков, программ (мероприятий) по повышению эффективности бюджетных расходов, обеспечения энергетической эффективности, минимизации вредных последствий для окружающей среды.</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lastRenderedPageBreak/>
        <w:t>9. При утверждении требований к товарам, работам и услугам, приобретаемым муниципальными учреждениями, должны учитываться утвержденные нормативные затраты на оказание муниципальными учреждениями, соответственно, муниципальных услуг (выполнение работ) и нормативные затраты на содержание имущества муниципальных учреждений.</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9D7D66">
        <w:rPr>
          <w:rFonts w:ascii="Times New Roman" w:eastAsia="Times New Roman" w:hAnsi="Times New Roman" w:cs="Times New Roman"/>
          <w:color w:val="000000"/>
          <w:sz w:val="28"/>
          <w:szCs w:val="28"/>
        </w:rPr>
        <w:t>Утвержденные органами местного самоуправления, осуществляющими функции и полномочия учредителя, соответственно, муниципальных учреждений, нормативные затраты на оказание муниципальными учреждениями муниципальных услуг (выполнение работ), и нормативные затраты на содержание имущества муниципальных учреждений, подлежат пересмотру с учетом утвержденных требований к отдельным видам товаров, работ, услуг (в том числе предельных цен товаров, работ, услуг) и (или) нормативных затрат на обеспечение функций заказчиков.</w:t>
      </w:r>
      <w:proofErr w:type="gramEnd"/>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3. Правила формирования перечня товаров, работ, услуг, подлежащих обязательному нормированию</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xml:space="preserve">1. </w:t>
      </w:r>
      <w:proofErr w:type="gramStart"/>
      <w:r w:rsidRPr="009D7D66">
        <w:rPr>
          <w:rFonts w:ascii="Times New Roman" w:eastAsia="Times New Roman" w:hAnsi="Times New Roman" w:cs="Times New Roman"/>
          <w:color w:val="000000"/>
          <w:sz w:val="28"/>
          <w:szCs w:val="28"/>
        </w:rPr>
        <w:t>Перечень товаров, работ, услуг, подлежащих обязательному нормированию (далее также – Перечень) формируется в целях определения товаров, работ, услуг, приобретаемых для обеспечения муниципальных нужд, для которых разрабатываются требования к количеству (объему) и качеству, потребительским свойствам и иным характеристикам товаров, работ и услуг, которые позволяют осуществить обеспечение муниципальных нужд, но не приводят к закупкам товаров, работ и услуг, имеющих избыточные потребительские свойства или</w:t>
      </w:r>
      <w:proofErr w:type="gramEnd"/>
      <w:r w:rsidRPr="009D7D66">
        <w:rPr>
          <w:rFonts w:ascii="Times New Roman" w:eastAsia="Times New Roman" w:hAnsi="Times New Roman" w:cs="Times New Roman"/>
          <w:color w:val="000000"/>
          <w:sz w:val="28"/>
          <w:szCs w:val="28"/>
        </w:rPr>
        <w:t xml:space="preserve"> </w:t>
      </w:r>
      <w:proofErr w:type="gramStart"/>
      <w:r w:rsidRPr="009D7D66">
        <w:rPr>
          <w:rFonts w:ascii="Times New Roman" w:eastAsia="Times New Roman" w:hAnsi="Times New Roman" w:cs="Times New Roman"/>
          <w:color w:val="000000"/>
          <w:sz w:val="28"/>
          <w:szCs w:val="28"/>
        </w:rPr>
        <w:t>являющихся</w:t>
      </w:r>
      <w:proofErr w:type="gramEnd"/>
      <w:r w:rsidRPr="009D7D66">
        <w:rPr>
          <w:rFonts w:ascii="Times New Roman" w:eastAsia="Times New Roman" w:hAnsi="Times New Roman" w:cs="Times New Roman"/>
          <w:color w:val="000000"/>
          <w:sz w:val="28"/>
          <w:szCs w:val="28"/>
        </w:rPr>
        <w:t xml:space="preserve"> предметами роскоши.</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xml:space="preserve">2. Перечень товаров, работ, услуг для обеспечения муниципальных нужд, подлежащих обязательному нормированию, утверждается, администрацией </w:t>
      </w:r>
      <w:proofErr w:type="spellStart"/>
      <w:r w:rsidRPr="009D7D66">
        <w:rPr>
          <w:rFonts w:ascii="Times New Roman" w:eastAsia="Times New Roman" w:hAnsi="Times New Roman" w:cs="Times New Roman"/>
          <w:color w:val="000000"/>
          <w:sz w:val="28"/>
          <w:szCs w:val="28"/>
        </w:rPr>
        <w:t>Биазинского</w:t>
      </w:r>
      <w:proofErr w:type="spellEnd"/>
      <w:r w:rsidRPr="009D7D66">
        <w:rPr>
          <w:rFonts w:ascii="Times New Roman" w:eastAsia="Times New Roman" w:hAnsi="Times New Roman" w:cs="Times New Roman"/>
          <w:color w:val="000000"/>
          <w:sz w:val="28"/>
          <w:szCs w:val="28"/>
        </w:rPr>
        <w:t xml:space="preserve"> сельсовета по форме согласно приложению 1.</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3. Перечень формируется по группам «Товары», «Работы», «Услуги» и содержит:</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код общероссийских классификаторов и каталогов товаров, работ и услуг для обеспечения муниципальных нужд;</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наименование товара, работы, услуги;</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функциональное назначение товара, работы, услуги;</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описание параметров, характеризующих потребительские свойства (функциональные характеристики), по которым устанавливается требования к приобретаемым товарам, работам, услугам;</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описание единиц измерения параметров, характеризующих потребительские свойства (функциональные характеристики), по которым устанавливается требования к приобретаемым товарам, работам, услугам;</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наименование органа местного самоуправления, который утверждает требования к приобретаемым товарам, работам, услугам.</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xml:space="preserve">4. Муниципальные органы, являющиеся в соответствии с бюджетным законодательством Российской Федерации главными распорядителями бюджетных средств, вправе утвердить ведомственные перечни товаров, </w:t>
      </w:r>
      <w:r w:rsidRPr="009D7D66">
        <w:rPr>
          <w:rFonts w:ascii="Times New Roman" w:eastAsia="Times New Roman" w:hAnsi="Times New Roman" w:cs="Times New Roman"/>
          <w:color w:val="000000"/>
          <w:sz w:val="28"/>
          <w:szCs w:val="28"/>
        </w:rPr>
        <w:lastRenderedPageBreak/>
        <w:t>работ, услуг, подлежащих обязательному нормированию, приобретаемых заказчиками, находящимися в ведении указанных органов (далее - Ведомственные перечни).</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Ведомственными перечнями определяются товары, работы, услуги, подлежащие обязательному нормированию, помимо установленных перечнями товаров, работ, услуг для обеспечения муниципальных нужд, подлежащих обязательному нормированию.</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5. Ведомственный перечень формируется по группам «Товары», «Работы», «Услуги» и содержит:</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код общероссийских классификаторов и каталогов товаров, работ и услуг для государственных и муниципальных нужд;</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наименование товара, работы, услуги;</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функциональное назначение товара, работы, услуги;</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описание параметров, характеризующих потребительские свойства (функциональные характеристики), по которым устанавливается требования к приобретаемым товарам, работам, услугам;</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единицы измерения параметров, характеризующих потребительские свойства (функциональные характеристики), по которым устанавливается требования к приобретаемым товарам, работам, услугам.</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6. Товары, работы, услуги включаются в Перечень и Ведомственные перечни в следующих случаях:</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9D7D66">
        <w:rPr>
          <w:rFonts w:ascii="Times New Roman" w:eastAsia="Times New Roman" w:hAnsi="Times New Roman" w:cs="Times New Roman"/>
          <w:color w:val="000000"/>
          <w:sz w:val="28"/>
          <w:szCs w:val="28"/>
        </w:rPr>
        <w:t>- приобретаемые товары, работы, услуги невозможно (сложно) однозначно связать с реальными потребностями (нуждами) заказчика, что приводит к нерациональному и избыточному потреблению, либо недопотреблению и как следствие к неэффективности использования бюджетных средств, снижению качества деятельности заказчика;</w:t>
      </w:r>
      <w:proofErr w:type="gramEnd"/>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товар, работа, услуга одного вида может обладать различными потребительскими свойствами, обеспечивающими существенную дифференциацию цен, при одинаковом (практически одинаковом) функциональном назначении;</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9D7D66">
        <w:rPr>
          <w:rFonts w:ascii="Times New Roman" w:eastAsia="Times New Roman" w:hAnsi="Times New Roman" w:cs="Times New Roman"/>
          <w:color w:val="000000"/>
          <w:sz w:val="28"/>
          <w:szCs w:val="28"/>
        </w:rPr>
        <w:t>- необходимо стимулировать (ограничить) спрос на товары, работы, услуги и развивать (сужать) рынки таких товаров, работ, услуг;</w:t>
      </w:r>
      <w:proofErr w:type="gramEnd"/>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необходимо внедрять новые стандарты потребления ресурсов, необходимых для эффективного осуществления деятельности заказчиком;</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товар, работа, услуга является комплементарным или заменителем товара, работы, услуги, которые подлежат обязательному нормированию.</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7. Наименование товаров, работ, услуг определяется в соответствии с наименованиями общероссийских классификаторов и каталогов товаров, работ и услуг для муниципальных нужд, утвержденных в установленном порядке.</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8. Запрещается в наименовании товара указывать конкретного производителя товара, конкретный товарный знак, за исключением случаев осуществления закупки у единственного поставщика.</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xml:space="preserve">9. Функциональные требования товара, работ, услуг определяется целями и условиями использования соответствующего товара, работы, </w:t>
      </w:r>
      <w:r w:rsidRPr="009D7D66">
        <w:rPr>
          <w:rFonts w:ascii="Times New Roman" w:eastAsia="Times New Roman" w:hAnsi="Times New Roman" w:cs="Times New Roman"/>
          <w:color w:val="000000"/>
          <w:sz w:val="28"/>
          <w:szCs w:val="28"/>
        </w:rPr>
        <w:lastRenderedPageBreak/>
        <w:t xml:space="preserve">услуги. </w:t>
      </w:r>
      <w:proofErr w:type="gramStart"/>
      <w:r w:rsidRPr="009D7D66">
        <w:rPr>
          <w:rFonts w:ascii="Times New Roman" w:eastAsia="Times New Roman" w:hAnsi="Times New Roman" w:cs="Times New Roman"/>
          <w:color w:val="000000"/>
          <w:sz w:val="28"/>
          <w:szCs w:val="28"/>
        </w:rPr>
        <w:t>Для одного наименования товара, работы, услуги может указываться несколько разных функциональных назначений, если нормированию подлежат товары, работы, услуги, относящиеся к одному классу, подклассу, группе, подгруппе, виду, категории, подкатегории классификаторов и каталогов товаров, работ и услуг для государственных (муниципальных) нужд, но отличающиеся по функциональному назначению, используются для удовлетворения разных нужд заказчиков.</w:t>
      </w:r>
      <w:proofErr w:type="gramEnd"/>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xml:space="preserve">10. </w:t>
      </w:r>
      <w:proofErr w:type="gramStart"/>
      <w:r w:rsidRPr="009D7D66">
        <w:rPr>
          <w:rFonts w:ascii="Times New Roman" w:eastAsia="Times New Roman" w:hAnsi="Times New Roman" w:cs="Times New Roman"/>
          <w:color w:val="000000"/>
          <w:sz w:val="28"/>
          <w:szCs w:val="28"/>
        </w:rPr>
        <w:t>К параметрам, характеризующим товар, работу, услуги их потребительские свойства (функциональные характеристики), по которым устанавливается требования к приобретаемым товарам, работам, услугам относятся количественные (объемные), качественные и иные характеристики потребительских свойств товаров, работ, услуг, которые подлежат нормированию (цена, объем или количество, площадь, мощность, срок использования и т.п.).</w:t>
      </w:r>
      <w:proofErr w:type="gramEnd"/>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xml:space="preserve">11. </w:t>
      </w:r>
      <w:proofErr w:type="gramStart"/>
      <w:r w:rsidRPr="009D7D66">
        <w:rPr>
          <w:rFonts w:ascii="Times New Roman" w:eastAsia="Times New Roman" w:hAnsi="Times New Roman" w:cs="Times New Roman"/>
          <w:color w:val="000000"/>
          <w:sz w:val="28"/>
          <w:szCs w:val="28"/>
        </w:rPr>
        <w:t>Единицы измерения параметров, характеризующих потребительские свойства (функциональные характеристики), по которым устанавливается требования к приобретаемым товарам, работам, услугам определяются в абсолютных или удельных величинах (10 000 населения, на 1 муниципальную функцию или услугу, административную процедуру, административное действие, структурное подразделение, муниципального служащего, квадратный метр площади помещений, транспортное средство, единицу оборудования и т.п.).</w:t>
      </w:r>
      <w:proofErr w:type="gramEnd"/>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12. Ведомственный перечень утверждается по форме согласно приложению 2.</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13. Проекты правовых актов и утвержденные правовые акты, устанавливающие Перечень товаров, работ, услуг, подлежащих обязательному нормированию, и ведомственные перечни товаров, работ, услуг, подлежащих обязательному нормированию, а также утвержденные акты, подлежат размещению в единой информационной системе.</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xml:space="preserve">14. </w:t>
      </w:r>
      <w:proofErr w:type="gramStart"/>
      <w:r w:rsidRPr="009D7D66">
        <w:rPr>
          <w:rFonts w:ascii="Times New Roman" w:eastAsia="Times New Roman" w:hAnsi="Times New Roman" w:cs="Times New Roman"/>
          <w:color w:val="000000"/>
          <w:sz w:val="28"/>
          <w:szCs w:val="28"/>
        </w:rPr>
        <w:t>Перечень товаров, работ, услуг, подлежащих обязательному нормированию, ведомственные перечни товаров, работ, услуг, подлежащих обязательному нормированию, подлежат пересмотру в случае:</w:t>
      </w:r>
      <w:proofErr w:type="gramEnd"/>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внесения изменений в нормативные правовые акты, иные документы, определяющие объем потребностей в определенном товаре, работе, услуге в результате изменения объемов и структуры нужд заказчиков;</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изменения структуры и характеристик потребительских свойств (функциональных характеристик) реализуемых на рынках товаров, работ, услуг (в результате модернизации производства, внедрения новых стандартов и технических регламентов, технических требований и т.п.);</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появления новых товаров, работ, услуг, которые могут более эффективно (с меньшими затратами) удовлетворять нужды заказчиков;</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9D7D66">
        <w:rPr>
          <w:rFonts w:ascii="Times New Roman" w:eastAsia="Times New Roman" w:hAnsi="Times New Roman" w:cs="Times New Roman"/>
          <w:color w:val="000000"/>
          <w:sz w:val="28"/>
          <w:szCs w:val="28"/>
        </w:rPr>
        <w:t>- принятия решения о реализации политики стимулирования (ограничения) государственного спроса на определенные технологий, товаров, работ, услуг, которые приводят к появлению и развитию (сужению) рынков таких товаров, работ, услуг.</w:t>
      </w:r>
      <w:proofErr w:type="gramEnd"/>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lastRenderedPageBreak/>
        <w:t xml:space="preserve">15. Внесение изменений в правовые акты администрации </w:t>
      </w:r>
      <w:proofErr w:type="spellStart"/>
      <w:r w:rsidRPr="009D7D66">
        <w:rPr>
          <w:rFonts w:ascii="Times New Roman" w:eastAsia="Times New Roman" w:hAnsi="Times New Roman" w:cs="Times New Roman"/>
          <w:color w:val="000000"/>
          <w:sz w:val="28"/>
          <w:szCs w:val="28"/>
        </w:rPr>
        <w:t>Биазинского</w:t>
      </w:r>
      <w:proofErr w:type="spellEnd"/>
      <w:r w:rsidRPr="009D7D66">
        <w:rPr>
          <w:rFonts w:ascii="Times New Roman" w:eastAsia="Times New Roman" w:hAnsi="Times New Roman" w:cs="Times New Roman"/>
          <w:color w:val="000000"/>
          <w:sz w:val="28"/>
          <w:szCs w:val="28"/>
        </w:rPr>
        <w:t xml:space="preserve"> сельсовета, устанавливающие перечни товаров, работ, услуг, подлежащих обязательному нормированию, осуществляется в порядке, предусмотренном для утверждения соответствующих правовых актов.</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xml:space="preserve"> 4. Общие требования к отдельным видам товаров, работ, услуг (в том числе предельные цены товаров, работ, услуг) и (или) нормативные затраты на обеспечение функций заказчика</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xml:space="preserve"> 1. Настоящие Требования устанавливают порядок определения требований к отдельным видам товаров, работ, услуг для обеспечения муниципальных нужд (в том числе предельной цены товаров, работ и услуг) и (или) нормативных затрат на обеспечение функций заказчиков (далее – требования к приобретаемым товарам, работам, услугам).</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2. Под требованиями к приобретаемым товарам, работам, услугам понимаются утвержденные требования к количеству (объему) и качеству, потребительским свойствам и иным характеристикам товаров, работ и услуг, которые позволяют осуществить обеспечение муниципальных нужд, но не приводят к закупкам товаров, работ и услуг, имеющих избыточные потребительские свойства или являющихся предметами роскоши.</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3. Требования к приобретаемым товарам, работам, услугам утверждаются по форме согласно Приложению 3.</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xml:space="preserve">4. </w:t>
      </w:r>
      <w:proofErr w:type="gramStart"/>
      <w:r w:rsidRPr="009D7D66">
        <w:rPr>
          <w:rFonts w:ascii="Times New Roman" w:eastAsia="Times New Roman" w:hAnsi="Times New Roman" w:cs="Times New Roman"/>
          <w:color w:val="000000"/>
          <w:sz w:val="28"/>
          <w:szCs w:val="28"/>
        </w:rPr>
        <w:t>Требования к количеству (объему) товаров, работ, услуг устанавливаются в удельных натуральных показателях (10 000 населения, на 1 муниципальную функцию или услугу, административную процедуру, административное действие, структурное подразделение, муниципального служащего, квадратный метр площади помещений, транспортное средство, единицу оборудования и т.п.).</w:t>
      </w:r>
      <w:proofErr w:type="gramEnd"/>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5. Требования к качеству товара, работы, услуги и его потребительским свойствам (функциональным характеристикам) устанавливаются в количественных или качественных показателях, измеряющих полезность товаров, работ, услуг и их способность удовлетворять конкретные нужды заказчика в расчете на единицу приобретаемого товара, работы, услуги для федеральных нужд. Требования к качеству товара, работы, услуги, его потребительским свойствам (функциональным характеристикам) не могут содержать требования к производителю, поставщику, месту и источнику происхождения товара, работы, услуги за исключением случаев, установленных федеральным законом.</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6. Требования к иным характеристикам товаров, работ, услуг включают:</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требования к цене товара, работы, услуги, устанавливаемые в абсолютном денежном выражении (цена единицы транспортного средства, стоимость строительства квадратного метра площади помещений и т.п.) или относительном выражении (доля денежных средств заказчика, которая может быть использована на закупку определенного товара, работы, услуги и т.п.);</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xml:space="preserve">- требования к предельным объемам и стоимости ресурсов, необходимых для выполнения некоторых работ, оказания некоторых услуг </w:t>
      </w:r>
      <w:r w:rsidRPr="009D7D66">
        <w:rPr>
          <w:rFonts w:ascii="Times New Roman" w:eastAsia="Times New Roman" w:hAnsi="Times New Roman" w:cs="Times New Roman"/>
          <w:color w:val="000000"/>
          <w:sz w:val="28"/>
          <w:szCs w:val="28"/>
        </w:rPr>
        <w:lastRenderedPageBreak/>
        <w:t>(предельная стоимость нормо-часа ремонтных работ автотранспортных средств, предельная стоимость человеко-часа экспертных работ);</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9D7D66">
        <w:rPr>
          <w:rFonts w:ascii="Times New Roman" w:eastAsia="Times New Roman" w:hAnsi="Times New Roman" w:cs="Times New Roman"/>
          <w:color w:val="000000"/>
          <w:sz w:val="28"/>
          <w:szCs w:val="28"/>
        </w:rPr>
        <w:t>- срок (период) поставки товара, выполнения работы, оказания услуги (срок службы товара, результатов работы и услуги, устанавливаемый в показателях времени (длительности) использования товаров, результатов работ и услуг (день, месяц, год и т.п.);</w:t>
      </w:r>
      <w:proofErr w:type="gramEnd"/>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расходы на эксплуатацию товара, устанавливаемые в абсолютном денежном и относительном выражении;</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расходы на техническое обслуживание товара, устанавливаемые в абсолютном денежном и относительном выражении;</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срок предоставления гарантии качества товара, работ, услуг, устанавливаемые в количестве дней, месяцев, лет;</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объем предоставления гарантий, устанавливаемые в абсолютном денежном или относительном выражении, определяются перечнем элементов, на которые распространяется гарантия, способом возмещения понесенного ущерба в результате поставки некачественного товара, работы, услуги;</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иные требования.</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7. Требования к товарам, работам и услугам, приобретаемым муниципальными учреждениями, должны учитывать утвержденные нормативные затраты на оказание муниципальными учреждениями, соответственно, муниципальных услуг (выполнение работ) и нормативные затраты на содержание имущества муниципальных учреждений.</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9D7D66">
        <w:rPr>
          <w:rFonts w:ascii="Times New Roman" w:eastAsia="Times New Roman" w:hAnsi="Times New Roman" w:cs="Times New Roman"/>
          <w:color w:val="000000"/>
          <w:sz w:val="28"/>
          <w:szCs w:val="28"/>
        </w:rPr>
        <w:t>Утвержденные органами местного самоуправления, осуществляющими функции и полномочия учредителя, соответственно, муниципальных учреждений, нормативные затраты на оказание муниципальными учреждениями муниципальных услуг (выполнение работ), и нормативные затраты на содержание имущества муниципальных учреждений, подлежат пересмотру с учетом устанавливаемых требований к отдельным видам товаров, работ, услуг (в том числе предельных цен товаров, работ, услуг) и (или) нормативных затрат на обеспечение функций заказчиков.</w:t>
      </w:r>
      <w:proofErr w:type="gramEnd"/>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xml:space="preserve">8. </w:t>
      </w:r>
      <w:proofErr w:type="gramStart"/>
      <w:r w:rsidRPr="009D7D66">
        <w:rPr>
          <w:rFonts w:ascii="Times New Roman" w:eastAsia="Times New Roman" w:hAnsi="Times New Roman" w:cs="Times New Roman"/>
          <w:color w:val="000000"/>
          <w:sz w:val="28"/>
          <w:szCs w:val="28"/>
        </w:rPr>
        <w:t>Требования к товарам, работам и услугам, приобретаемым заказчиками для обеспечения муниципальных нужд, устанавливаются на основе проведения анализа фактических или нормативных нужд, муниципальных заказчиков, с учетом требований нормативных правовых актов, технических регламентов, стандартов, административных регламентов и стандартов муниципальных услуг и других документов, регламентирующих минимальные, необходимые, достаточные требования, установленные для определенных товаров, работ, услуг (групп товаров, работ, услуг), способов их производства (выполнения</w:t>
      </w:r>
      <w:proofErr w:type="gramEnd"/>
      <w:r w:rsidRPr="009D7D66">
        <w:rPr>
          <w:rFonts w:ascii="Times New Roman" w:eastAsia="Times New Roman" w:hAnsi="Times New Roman" w:cs="Times New Roman"/>
          <w:color w:val="000000"/>
          <w:sz w:val="28"/>
          <w:szCs w:val="28"/>
        </w:rPr>
        <w:t>, оказания).</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xml:space="preserve">9. </w:t>
      </w:r>
      <w:proofErr w:type="gramStart"/>
      <w:r w:rsidRPr="009D7D66">
        <w:rPr>
          <w:rFonts w:ascii="Times New Roman" w:eastAsia="Times New Roman" w:hAnsi="Times New Roman" w:cs="Times New Roman"/>
          <w:color w:val="000000"/>
          <w:sz w:val="28"/>
          <w:szCs w:val="28"/>
        </w:rPr>
        <w:t xml:space="preserve">Анализ нужд муниципальных заказчиков в определенных товарах, работах, услугах, подлежащих нормированию, выполняется путем изучения особенностей и содержания деятельности соответствующих заказчиков (анализ осуществляемых функций, процедур, действий, оказываемых муниципальных услуг, выполнения работ), осуществляемой для обеспечения </w:t>
      </w:r>
      <w:r w:rsidRPr="009D7D66">
        <w:rPr>
          <w:rFonts w:ascii="Times New Roman" w:eastAsia="Times New Roman" w:hAnsi="Times New Roman" w:cs="Times New Roman"/>
          <w:color w:val="000000"/>
          <w:sz w:val="28"/>
          <w:szCs w:val="28"/>
        </w:rPr>
        <w:lastRenderedPageBreak/>
        <w:t>выполнения функций и полномочий органов местного самоуправления, в том числе для реализации мероприятий, предусмотренных муниципальными программами и другими документами стратегического и программно-целевого планирования, а также с учетом</w:t>
      </w:r>
      <w:proofErr w:type="gramEnd"/>
      <w:r w:rsidRPr="009D7D66">
        <w:rPr>
          <w:rFonts w:ascii="Times New Roman" w:eastAsia="Times New Roman" w:hAnsi="Times New Roman" w:cs="Times New Roman"/>
          <w:color w:val="000000"/>
          <w:sz w:val="28"/>
          <w:szCs w:val="28"/>
        </w:rPr>
        <w:t xml:space="preserve"> потребностей в конкретных ресурсах (товарах, работах, услугах).</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10. Определение потребности в ресурсах (товарах, работах, услугах) осуществляется с использованием нормативного, структурного и экспертного метода.</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11. Нормативный метод применяется при наличии утвержденных нормативными правовыми актами требований к приобретаемым муниципальными заказчиками товарам, работам, услугам.</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12. В случае отсутствия утвержденных нормативными правовыми актами требований к приобретаемым муниципальными заказчиками товарам, работам, услугам применяется структурный и (или) экспертный метод.</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xml:space="preserve">13. </w:t>
      </w:r>
      <w:proofErr w:type="gramStart"/>
      <w:r w:rsidRPr="009D7D66">
        <w:rPr>
          <w:rFonts w:ascii="Times New Roman" w:eastAsia="Times New Roman" w:hAnsi="Times New Roman" w:cs="Times New Roman"/>
          <w:color w:val="000000"/>
          <w:sz w:val="28"/>
          <w:szCs w:val="28"/>
        </w:rPr>
        <w:t>При применении структурного метода перечень закупаемых товаров, работ, услуг, подлежащих нормированию, параметры требований к качеству, количеству (объему), потребительским свойствам (функциональным характеристикам) и иных требований, определяются исходя из существующей практики закупки товаров, работ, услуг для обеспечения муниципальных нужд с учетом проведения оптимизации и рационализации используемых соответствующими заказчиками товаров, работ, услуг для удовлетворения для обеспечения муниципальных нужд.</w:t>
      </w:r>
      <w:proofErr w:type="gramEnd"/>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14. При применении экспертного метода параметры требований к качеству, количеству (объему), потребительским свойствам (функциональным характеристикам) и иным требования определяются на основе экспертной оценки необходимости и достаточности таких требований для обеспечения муниципальных нужд.</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Для осуществления экспертной оценки могут привлекаться независимые экспертные организации (частные лица, осуществляющие экспертную деятельность), специалисты органов государственной власти, органов местного самоуправления в рамках их компетенции, специалисты федеральных государственных учреждений, государственных учреждений субъектов Российской Федерации, муниципальных учреждений и негосударственных организаций соответствующего профиля.</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15. Потребность в ресурсах (товарах, работах, услугах) определяется с учетом мероприятий по оптимизации деятельности муниципальных заказчиков, программ (мероприятий) по повышению эффективности бюджетных расходов, обеспечения энергетической эффективности, минимизации вредных последствий для окружающей среды.</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16. Требования к приобретаемым товарам, работам и услугам подлежат пересмотру в случае:</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9D7D66">
        <w:rPr>
          <w:rFonts w:ascii="Times New Roman" w:eastAsia="Times New Roman" w:hAnsi="Times New Roman" w:cs="Times New Roman"/>
          <w:color w:val="000000"/>
          <w:sz w:val="28"/>
          <w:szCs w:val="28"/>
        </w:rPr>
        <w:t>- внесения изменений в нормативные правовые акты, иные документы, определяющие объем потребностей в определенном товаре, работе, услуге в результате изменения объемов и структуры нужд заказчиков;</w:t>
      </w:r>
      <w:proofErr w:type="gramEnd"/>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lastRenderedPageBreak/>
        <w:t>- изменения структуры и характеристик потребительских свойств (функциональных характеристик) реализуемых на рынках товаров, работ, услуг (в результате модернизации производства, внедрения новых стандартов и технических регламентов, технических требований и т.п.);</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 появления новых товаров, работ, услуг, которые могут более эффективно (с меньшими затратами) удовлетворять нужды заказчиков;</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9D7D66">
        <w:rPr>
          <w:rFonts w:ascii="Times New Roman" w:eastAsia="Times New Roman" w:hAnsi="Times New Roman" w:cs="Times New Roman"/>
          <w:color w:val="000000"/>
          <w:sz w:val="28"/>
          <w:szCs w:val="28"/>
        </w:rPr>
        <w:t>- принятия решения о реализации политики стимулирования (ограничения) государственного спроса на определенные технологий, товаров, работ, услуг, которые приводят к появлению и развитию (сужению) рынков таких товаров, работ, услуг;</w:t>
      </w:r>
      <w:proofErr w:type="gramEnd"/>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17. Внесение изменений в муниципальные правовые акты, муниципальных органов, устанавливающих требования к приобретаемым товарам, работам, услугам, осуществляется в порядке, предусмотренном для утверждения соответствующих правовых актов.</w:t>
      </w:r>
    </w:p>
    <w:p w:rsidR="009D7D66" w:rsidRPr="009D7D66" w:rsidRDefault="009D7D66" w:rsidP="009D7D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D7D66">
        <w:rPr>
          <w:rFonts w:ascii="Times New Roman" w:eastAsia="Times New Roman" w:hAnsi="Times New Roman" w:cs="Times New Roman"/>
          <w:color w:val="000000"/>
          <w:sz w:val="28"/>
          <w:szCs w:val="28"/>
        </w:rPr>
        <w:t>18. Правовые акты муниципальных органов, устанавливающие требования к приобретаемым товарам, работам, услугам, подлежат размещению в единой информационной системе.</w:t>
      </w:r>
    </w:p>
    <w:p w:rsidR="009D7D66" w:rsidRDefault="009D7D66" w:rsidP="009D7D66">
      <w:pPr>
        <w:spacing w:line="240" w:lineRule="auto"/>
        <w:contextualSpacing/>
        <w:jc w:val="center"/>
        <w:rPr>
          <w:rFonts w:ascii="Times New Roman" w:hAnsi="Times New Roman" w:cs="Times New Roman"/>
          <w:sz w:val="28"/>
          <w:szCs w:val="28"/>
          <w:lang w:val="en-US"/>
        </w:rPr>
      </w:pPr>
    </w:p>
    <w:p w:rsidR="009D7D66" w:rsidRPr="009D7D66" w:rsidRDefault="009D7D66" w:rsidP="009D7D66">
      <w:pPr>
        <w:spacing w:line="240" w:lineRule="auto"/>
        <w:contextualSpacing/>
        <w:jc w:val="center"/>
        <w:rPr>
          <w:rFonts w:ascii="Times New Roman" w:hAnsi="Times New Roman" w:cs="Times New Roman"/>
          <w:sz w:val="28"/>
          <w:szCs w:val="28"/>
        </w:rPr>
      </w:pPr>
      <w:r w:rsidRPr="009D7D66">
        <w:rPr>
          <w:rFonts w:ascii="Times New Roman" w:hAnsi="Times New Roman" w:cs="Times New Roman"/>
          <w:sz w:val="28"/>
          <w:szCs w:val="28"/>
        </w:rPr>
        <w:t>АДМИНИСТРАЦИЯ БИАЗИНСКОГО СЕЛЬСОВЕТА</w:t>
      </w:r>
    </w:p>
    <w:p w:rsidR="009D7D66" w:rsidRPr="009D7D66" w:rsidRDefault="009D7D66" w:rsidP="009D7D66">
      <w:pPr>
        <w:spacing w:line="240" w:lineRule="auto"/>
        <w:ind w:left="540" w:right="1615"/>
        <w:contextualSpacing/>
        <w:jc w:val="center"/>
        <w:rPr>
          <w:rFonts w:ascii="Times New Roman" w:hAnsi="Times New Roman" w:cs="Times New Roman"/>
          <w:sz w:val="28"/>
          <w:szCs w:val="28"/>
        </w:rPr>
      </w:pPr>
      <w:r w:rsidRPr="009D7D66">
        <w:rPr>
          <w:rFonts w:ascii="Times New Roman" w:hAnsi="Times New Roman" w:cs="Times New Roman"/>
          <w:sz w:val="28"/>
          <w:szCs w:val="28"/>
        </w:rPr>
        <w:t xml:space="preserve">         Северного района</w:t>
      </w:r>
    </w:p>
    <w:p w:rsidR="009D7D66" w:rsidRPr="009D7D66" w:rsidRDefault="009D7D66" w:rsidP="009D7D66">
      <w:pPr>
        <w:spacing w:line="240" w:lineRule="auto"/>
        <w:ind w:left="540" w:right="1615"/>
        <w:contextualSpacing/>
        <w:jc w:val="center"/>
        <w:rPr>
          <w:rFonts w:ascii="Times New Roman" w:hAnsi="Times New Roman" w:cs="Times New Roman"/>
          <w:sz w:val="28"/>
          <w:szCs w:val="28"/>
        </w:rPr>
      </w:pPr>
      <w:r w:rsidRPr="009D7D66">
        <w:rPr>
          <w:rFonts w:ascii="Times New Roman" w:hAnsi="Times New Roman" w:cs="Times New Roman"/>
          <w:sz w:val="28"/>
          <w:szCs w:val="28"/>
        </w:rPr>
        <w:t xml:space="preserve">          Новосибирской области</w:t>
      </w:r>
    </w:p>
    <w:p w:rsidR="009D7D66" w:rsidRPr="009D7D66" w:rsidRDefault="009D7D66" w:rsidP="009D7D66">
      <w:pPr>
        <w:spacing w:line="240" w:lineRule="auto"/>
        <w:ind w:left="540" w:right="1615"/>
        <w:contextualSpacing/>
        <w:jc w:val="center"/>
        <w:rPr>
          <w:rFonts w:ascii="Times New Roman" w:hAnsi="Times New Roman" w:cs="Times New Roman"/>
          <w:sz w:val="28"/>
          <w:szCs w:val="28"/>
        </w:rPr>
      </w:pPr>
    </w:p>
    <w:p w:rsidR="009D7D66" w:rsidRPr="009D7D66" w:rsidRDefault="009D7D66" w:rsidP="009D7D66">
      <w:pPr>
        <w:spacing w:line="240" w:lineRule="auto"/>
        <w:ind w:left="540" w:right="1615"/>
        <w:contextualSpacing/>
        <w:jc w:val="center"/>
        <w:rPr>
          <w:rFonts w:ascii="Times New Roman" w:hAnsi="Times New Roman" w:cs="Times New Roman"/>
          <w:sz w:val="28"/>
          <w:szCs w:val="28"/>
        </w:rPr>
      </w:pPr>
      <w:r w:rsidRPr="009D7D66">
        <w:rPr>
          <w:rFonts w:ascii="Times New Roman" w:hAnsi="Times New Roman" w:cs="Times New Roman"/>
          <w:sz w:val="28"/>
          <w:szCs w:val="28"/>
        </w:rPr>
        <w:t xml:space="preserve">         </w:t>
      </w:r>
      <w:proofErr w:type="gramStart"/>
      <w:r w:rsidRPr="009D7D66">
        <w:rPr>
          <w:rFonts w:ascii="Times New Roman" w:hAnsi="Times New Roman" w:cs="Times New Roman"/>
          <w:sz w:val="28"/>
          <w:szCs w:val="28"/>
        </w:rPr>
        <w:t>П</w:t>
      </w:r>
      <w:proofErr w:type="gramEnd"/>
      <w:r w:rsidRPr="009D7D66">
        <w:rPr>
          <w:rFonts w:ascii="Times New Roman" w:hAnsi="Times New Roman" w:cs="Times New Roman"/>
          <w:sz w:val="28"/>
          <w:szCs w:val="28"/>
        </w:rPr>
        <w:t xml:space="preserve"> О С Т А Н О В Л Е Н И Е</w:t>
      </w:r>
    </w:p>
    <w:p w:rsidR="009D7D66" w:rsidRPr="009D7D66" w:rsidRDefault="009D7D66" w:rsidP="009D7D66">
      <w:pPr>
        <w:spacing w:line="240" w:lineRule="auto"/>
        <w:ind w:left="540" w:right="1615"/>
        <w:contextualSpacing/>
        <w:jc w:val="center"/>
        <w:rPr>
          <w:rFonts w:ascii="Times New Roman" w:hAnsi="Times New Roman" w:cs="Times New Roman"/>
          <w:sz w:val="28"/>
          <w:szCs w:val="28"/>
        </w:rPr>
      </w:pPr>
    </w:p>
    <w:p w:rsidR="009D7D66" w:rsidRPr="009D7D66" w:rsidRDefault="009D7D66" w:rsidP="009D7D66">
      <w:pPr>
        <w:tabs>
          <w:tab w:val="left" w:pos="0"/>
          <w:tab w:val="left" w:pos="2694"/>
        </w:tabs>
        <w:spacing w:line="240" w:lineRule="auto"/>
        <w:ind w:right="76"/>
        <w:contextualSpacing/>
        <w:rPr>
          <w:rFonts w:ascii="Times New Roman" w:hAnsi="Times New Roman" w:cs="Times New Roman"/>
          <w:sz w:val="28"/>
          <w:szCs w:val="28"/>
        </w:rPr>
      </w:pPr>
      <w:r w:rsidRPr="009D7D66">
        <w:rPr>
          <w:rFonts w:ascii="Times New Roman" w:hAnsi="Times New Roman" w:cs="Times New Roman"/>
          <w:sz w:val="28"/>
          <w:szCs w:val="28"/>
        </w:rPr>
        <w:t xml:space="preserve">05.12.2022                                </w:t>
      </w:r>
      <w:r>
        <w:rPr>
          <w:rFonts w:ascii="Times New Roman" w:hAnsi="Times New Roman" w:cs="Times New Roman"/>
          <w:sz w:val="28"/>
          <w:szCs w:val="28"/>
          <w:lang w:val="en-US"/>
        </w:rPr>
        <w:t xml:space="preserve">  </w:t>
      </w:r>
      <w:r w:rsidRPr="009D7D66">
        <w:rPr>
          <w:rFonts w:ascii="Times New Roman" w:hAnsi="Times New Roman" w:cs="Times New Roman"/>
          <w:sz w:val="28"/>
          <w:szCs w:val="28"/>
        </w:rPr>
        <w:t xml:space="preserve">    с. </w:t>
      </w:r>
      <w:proofErr w:type="spellStart"/>
      <w:r w:rsidRPr="009D7D66">
        <w:rPr>
          <w:rFonts w:ascii="Times New Roman" w:hAnsi="Times New Roman" w:cs="Times New Roman"/>
          <w:sz w:val="28"/>
          <w:szCs w:val="28"/>
        </w:rPr>
        <w:t>Биаза</w:t>
      </w:r>
      <w:proofErr w:type="spellEnd"/>
      <w:r w:rsidRPr="009D7D66">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9D7D66">
        <w:rPr>
          <w:rFonts w:ascii="Times New Roman" w:hAnsi="Times New Roman" w:cs="Times New Roman"/>
          <w:sz w:val="28"/>
          <w:szCs w:val="28"/>
        </w:rPr>
        <w:t xml:space="preserve">                  № 109</w:t>
      </w:r>
    </w:p>
    <w:p w:rsidR="009D7D66" w:rsidRPr="009D7D66" w:rsidRDefault="009D7D66" w:rsidP="009D7D66">
      <w:pPr>
        <w:spacing w:line="240" w:lineRule="auto"/>
        <w:contextualSpacing/>
        <w:rPr>
          <w:rFonts w:ascii="Times New Roman" w:hAnsi="Times New Roman" w:cs="Times New Roman"/>
          <w:sz w:val="28"/>
          <w:szCs w:val="28"/>
        </w:rPr>
      </w:pPr>
    </w:p>
    <w:p w:rsidR="009D7D66" w:rsidRPr="009D7D66" w:rsidRDefault="009D7D66" w:rsidP="009D7D66">
      <w:pPr>
        <w:spacing w:line="240" w:lineRule="auto"/>
        <w:contextualSpacing/>
        <w:jc w:val="center"/>
        <w:rPr>
          <w:rFonts w:ascii="Times New Roman" w:hAnsi="Times New Roman" w:cs="Times New Roman"/>
          <w:sz w:val="28"/>
          <w:szCs w:val="28"/>
        </w:rPr>
      </w:pPr>
      <w:r w:rsidRPr="009D7D66">
        <w:rPr>
          <w:rFonts w:ascii="Times New Roman" w:hAnsi="Times New Roman" w:cs="Times New Roman"/>
          <w:sz w:val="28"/>
          <w:szCs w:val="28"/>
        </w:rPr>
        <w:t xml:space="preserve">Об утверждении тарифов на услуги </w:t>
      </w:r>
      <w:proofErr w:type="gramStart"/>
      <w:r w:rsidRPr="009D7D66">
        <w:rPr>
          <w:rFonts w:ascii="Times New Roman" w:hAnsi="Times New Roman" w:cs="Times New Roman"/>
          <w:sz w:val="28"/>
          <w:szCs w:val="28"/>
        </w:rPr>
        <w:t>жилищно-коммунального</w:t>
      </w:r>
      <w:proofErr w:type="gramEnd"/>
    </w:p>
    <w:p w:rsidR="009D7D66" w:rsidRPr="009D7D66" w:rsidRDefault="009D7D66" w:rsidP="009D7D66">
      <w:pPr>
        <w:spacing w:line="240" w:lineRule="auto"/>
        <w:contextualSpacing/>
        <w:jc w:val="center"/>
        <w:rPr>
          <w:rFonts w:ascii="Times New Roman" w:hAnsi="Times New Roman" w:cs="Times New Roman"/>
          <w:sz w:val="28"/>
          <w:szCs w:val="28"/>
        </w:rPr>
      </w:pPr>
      <w:r w:rsidRPr="009D7D66">
        <w:rPr>
          <w:rFonts w:ascii="Times New Roman" w:hAnsi="Times New Roman" w:cs="Times New Roman"/>
          <w:sz w:val="28"/>
          <w:szCs w:val="28"/>
        </w:rPr>
        <w:t xml:space="preserve">хозяйства на территории </w:t>
      </w:r>
      <w:proofErr w:type="spellStart"/>
      <w:r w:rsidRPr="009D7D66">
        <w:rPr>
          <w:rFonts w:ascii="Times New Roman" w:hAnsi="Times New Roman" w:cs="Times New Roman"/>
          <w:sz w:val="28"/>
          <w:szCs w:val="28"/>
        </w:rPr>
        <w:t>Биазинского</w:t>
      </w:r>
      <w:proofErr w:type="spellEnd"/>
      <w:r w:rsidRPr="009D7D66">
        <w:rPr>
          <w:rFonts w:ascii="Times New Roman" w:hAnsi="Times New Roman" w:cs="Times New Roman"/>
          <w:sz w:val="28"/>
          <w:szCs w:val="28"/>
        </w:rPr>
        <w:t xml:space="preserve"> сельсовета Северного района Новосибирской области на 2023 год</w:t>
      </w:r>
    </w:p>
    <w:p w:rsidR="009D7D66" w:rsidRPr="009D7D66" w:rsidRDefault="009D7D66" w:rsidP="009D7D66">
      <w:pPr>
        <w:spacing w:line="240" w:lineRule="auto"/>
        <w:contextualSpacing/>
        <w:rPr>
          <w:rFonts w:ascii="Times New Roman" w:hAnsi="Times New Roman" w:cs="Times New Roman"/>
          <w:sz w:val="28"/>
          <w:szCs w:val="28"/>
          <w:lang w:val="en-US"/>
        </w:rPr>
      </w:pPr>
    </w:p>
    <w:p w:rsidR="009D7D66" w:rsidRPr="009D7D66" w:rsidRDefault="009D7D66" w:rsidP="009D7D66">
      <w:pPr>
        <w:spacing w:line="240" w:lineRule="auto"/>
        <w:contextualSpacing/>
        <w:jc w:val="both"/>
        <w:rPr>
          <w:rFonts w:ascii="Times New Roman" w:hAnsi="Times New Roman" w:cs="Times New Roman"/>
          <w:sz w:val="28"/>
          <w:szCs w:val="28"/>
        </w:rPr>
      </w:pPr>
      <w:r w:rsidRPr="009D7D66">
        <w:rPr>
          <w:rFonts w:ascii="Times New Roman" w:hAnsi="Times New Roman" w:cs="Times New Roman"/>
          <w:sz w:val="28"/>
          <w:szCs w:val="28"/>
        </w:rPr>
        <w:t xml:space="preserve">          Руководствуясь Федеральным законом от 06.11.2003 № 131 – ФЗ «Об общих принципах организации местного самоуправления в Российской Федерации», Уставом </w:t>
      </w:r>
      <w:r w:rsidRPr="009D7D66">
        <w:rPr>
          <w:rFonts w:ascii="Times New Roman" w:eastAsia="Calibri" w:hAnsi="Times New Roman" w:cs="Times New Roman"/>
          <w:sz w:val="28"/>
          <w:szCs w:val="28"/>
          <w:lang w:eastAsia="en-US"/>
        </w:rPr>
        <w:t xml:space="preserve">сельского поселения </w:t>
      </w:r>
      <w:proofErr w:type="spellStart"/>
      <w:r w:rsidRPr="009D7D66">
        <w:rPr>
          <w:rFonts w:ascii="Times New Roman" w:eastAsia="Calibri" w:hAnsi="Times New Roman" w:cs="Times New Roman"/>
          <w:sz w:val="28"/>
          <w:szCs w:val="28"/>
          <w:lang w:eastAsia="en-US"/>
        </w:rPr>
        <w:t>Биазинского</w:t>
      </w:r>
      <w:proofErr w:type="spellEnd"/>
      <w:r w:rsidRPr="009D7D66">
        <w:rPr>
          <w:rFonts w:ascii="Times New Roman" w:eastAsia="Calibri" w:hAnsi="Times New Roman" w:cs="Times New Roman"/>
          <w:sz w:val="28"/>
          <w:szCs w:val="28"/>
          <w:lang w:eastAsia="en-US"/>
        </w:rPr>
        <w:t xml:space="preserve"> сельсовета Северного муниципального района Новосибирской области</w:t>
      </w:r>
      <w:r w:rsidRPr="009D7D66">
        <w:rPr>
          <w:rFonts w:ascii="Times New Roman" w:hAnsi="Times New Roman" w:cs="Times New Roman"/>
          <w:sz w:val="28"/>
          <w:szCs w:val="28"/>
        </w:rPr>
        <w:t xml:space="preserve">, администрация </w:t>
      </w:r>
      <w:proofErr w:type="spellStart"/>
      <w:r w:rsidRPr="009D7D66">
        <w:rPr>
          <w:rFonts w:ascii="Times New Roman" w:hAnsi="Times New Roman" w:cs="Times New Roman"/>
          <w:sz w:val="28"/>
          <w:szCs w:val="28"/>
        </w:rPr>
        <w:t>Биазинского</w:t>
      </w:r>
      <w:proofErr w:type="spellEnd"/>
      <w:r w:rsidRPr="009D7D66">
        <w:rPr>
          <w:rFonts w:ascii="Times New Roman" w:hAnsi="Times New Roman" w:cs="Times New Roman"/>
          <w:sz w:val="28"/>
          <w:szCs w:val="28"/>
        </w:rPr>
        <w:t xml:space="preserve"> сельсовета Северного района Новосибирской области </w:t>
      </w:r>
    </w:p>
    <w:p w:rsidR="009D7D66" w:rsidRPr="009D7D66" w:rsidRDefault="009D7D66" w:rsidP="009D7D66">
      <w:pPr>
        <w:spacing w:line="240" w:lineRule="auto"/>
        <w:contextualSpacing/>
        <w:jc w:val="both"/>
        <w:rPr>
          <w:rFonts w:ascii="Times New Roman" w:hAnsi="Times New Roman" w:cs="Times New Roman"/>
          <w:sz w:val="28"/>
          <w:szCs w:val="28"/>
        </w:rPr>
      </w:pPr>
      <w:r w:rsidRPr="009D7D66">
        <w:rPr>
          <w:rFonts w:ascii="Times New Roman" w:hAnsi="Times New Roman" w:cs="Times New Roman"/>
          <w:sz w:val="28"/>
          <w:szCs w:val="28"/>
        </w:rPr>
        <w:t>ПОСТАНОВЛЯЕТ:</w:t>
      </w:r>
    </w:p>
    <w:p w:rsidR="009D7D66" w:rsidRPr="009D7D66" w:rsidRDefault="009D7D66" w:rsidP="009D7D66">
      <w:pPr>
        <w:spacing w:line="240" w:lineRule="auto"/>
        <w:contextualSpacing/>
        <w:jc w:val="both"/>
        <w:rPr>
          <w:rFonts w:ascii="Times New Roman" w:hAnsi="Times New Roman" w:cs="Times New Roman"/>
          <w:sz w:val="28"/>
          <w:szCs w:val="28"/>
        </w:rPr>
      </w:pPr>
      <w:r w:rsidRPr="009D7D66">
        <w:rPr>
          <w:rFonts w:ascii="Times New Roman" w:hAnsi="Times New Roman" w:cs="Times New Roman"/>
          <w:sz w:val="28"/>
          <w:szCs w:val="28"/>
        </w:rPr>
        <w:t xml:space="preserve">   1. Утвердить на 2023 год:</w:t>
      </w:r>
    </w:p>
    <w:p w:rsidR="009D7D66" w:rsidRPr="009D7D66" w:rsidRDefault="009D7D66" w:rsidP="009D7D66">
      <w:pPr>
        <w:spacing w:line="240" w:lineRule="auto"/>
        <w:ind w:firstLine="720"/>
        <w:contextualSpacing/>
        <w:jc w:val="both"/>
        <w:rPr>
          <w:rFonts w:ascii="Times New Roman" w:hAnsi="Times New Roman" w:cs="Times New Roman"/>
          <w:sz w:val="28"/>
          <w:szCs w:val="28"/>
        </w:rPr>
      </w:pPr>
      <w:r w:rsidRPr="009D7D66">
        <w:rPr>
          <w:rFonts w:ascii="Times New Roman" w:hAnsi="Times New Roman" w:cs="Times New Roman"/>
          <w:sz w:val="28"/>
          <w:szCs w:val="28"/>
        </w:rPr>
        <w:t>1.1. Размер платы за пользование жилым помещением (наем) муниципального жилого фонда 0,33 руб./</w:t>
      </w:r>
      <w:proofErr w:type="spellStart"/>
      <w:r w:rsidRPr="009D7D66">
        <w:rPr>
          <w:rFonts w:ascii="Times New Roman" w:hAnsi="Times New Roman" w:cs="Times New Roman"/>
          <w:sz w:val="28"/>
          <w:szCs w:val="28"/>
        </w:rPr>
        <w:t>кв.м</w:t>
      </w:r>
      <w:proofErr w:type="spellEnd"/>
      <w:r w:rsidRPr="009D7D66">
        <w:rPr>
          <w:rFonts w:ascii="Times New Roman" w:hAnsi="Times New Roman" w:cs="Times New Roman"/>
          <w:sz w:val="28"/>
          <w:szCs w:val="28"/>
        </w:rPr>
        <w:t xml:space="preserve">.  </w:t>
      </w:r>
    </w:p>
    <w:p w:rsidR="009D7D66" w:rsidRPr="009D7D66" w:rsidRDefault="009D7D66" w:rsidP="009D7D66">
      <w:pPr>
        <w:spacing w:line="240" w:lineRule="auto"/>
        <w:ind w:firstLine="720"/>
        <w:contextualSpacing/>
        <w:jc w:val="both"/>
        <w:rPr>
          <w:rFonts w:ascii="Times New Roman" w:hAnsi="Times New Roman" w:cs="Times New Roman"/>
          <w:sz w:val="28"/>
          <w:szCs w:val="28"/>
        </w:rPr>
      </w:pPr>
      <w:r w:rsidRPr="009D7D66">
        <w:rPr>
          <w:rFonts w:ascii="Times New Roman" w:hAnsi="Times New Roman" w:cs="Times New Roman"/>
          <w:sz w:val="28"/>
          <w:szCs w:val="28"/>
        </w:rPr>
        <w:t>1.2. Размер платы за содержание и ремонт жилого муниципального фонда в размере 0,77 руб./</w:t>
      </w:r>
      <w:proofErr w:type="spellStart"/>
      <w:r w:rsidRPr="009D7D66">
        <w:rPr>
          <w:rFonts w:ascii="Times New Roman" w:hAnsi="Times New Roman" w:cs="Times New Roman"/>
          <w:sz w:val="28"/>
          <w:szCs w:val="28"/>
        </w:rPr>
        <w:t>кв.м</w:t>
      </w:r>
      <w:proofErr w:type="spellEnd"/>
      <w:r w:rsidRPr="009D7D66">
        <w:rPr>
          <w:rFonts w:ascii="Times New Roman" w:hAnsi="Times New Roman" w:cs="Times New Roman"/>
          <w:sz w:val="28"/>
          <w:szCs w:val="28"/>
        </w:rPr>
        <w:t>.</w:t>
      </w:r>
    </w:p>
    <w:p w:rsidR="009D7D66" w:rsidRPr="009D7D66" w:rsidRDefault="009D7D66" w:rsidP="009D7D66">
      <w:pPr>
        <w:spacing w:line="240" w:lineRule="auto"/>
        <w:ind w:firstLine="720"/>
        <w:contextualSpacing/>
        <w:jc w:val="both"/>
        <w:rPr>
          <w:rFonts w:ascii="Times New Roman" w:hAnsi="Times New Roman" w:cs="Times New Roman"/>
          <w:sz w:val="28"/>
          <w:szCs w:val="28"/>
        </w:rPr>
      </w:pPr>
      <w:r w:rsidRPr="009D7D66">
        <w:rPr>
          <w:rFonts w:ascii="Times New Roman" w:hAnsi="Times New Roman" w:cs="Times New Roman"/>
          <w:sz w:val="28"/>
          <w:szCs w:val="28"/>
        </w:rPr>
        <w:t xml:space="preserve">2. </w:t>
      </w:r>
      <w:proofErr w:type="gramStart"/>
      <w:r w:rsidRPr="009D7D66">
        <w:rPr>
          <w:rFonts w:ascii="Times New Roman" w:hAnsi="Times New Roman" w:cs="Times New Roman"/>
          <w:sz w:val="28"/>
          <w:szCs w:val="28"/>
        </w:rPr>
        <w:t>Разместить</w:t>
      </w:r>
      <w:proofErr w:type="gramEnd"/>
      <w:r w:rsidRPr="009D7D66">
        <w:rPr>
          <w:rFonts w:ascii="Times New Roman" w:hAnsi="Times New Roman" w:cs="Times New Roman"/>
          <w:sz w:val="28"/>
          <w:szCs w:val="28"/>
        </w:rPr>
        <w:t xml:space="preserve"> настоящее постановление на официальном сайте администрации </w:t>
      </w:r>
      <w:proofErr w:type="spellStart"/>
      <w:r w:rsidRPr="009D7D66">
        <w:rPr>
          <w:rFonts w:ascii="Times New Roman" w:hAnsi="Times New Roman" w:cs="Times New Roman"/>
          <w:sz w:val="28"/>
          <w:szCs w:val="28"/>
        </w:rPr>
        <w:t>Биазинского</w:t>
      </w:r>
      <w:proofErr w:type="spellEnd"/>
      <w:r w:rsidRPr="009D7D66">
        <w:rPr>
          <w:rFonts w:ascii="Times New Roman" w:hAnsi="Times New Roman" w:cs="Times New Roman"/>
          <w:sz w:val="28"/>
          <w:szCs w:val="28"/>
        </w:rPr>
        <w:t xml:space="preserve"> сельсовета Северного района Новосибирской области и опубликовать в периодическом печатном издании «Вестник </w:t>
      </w:r>
      <w:proofErr w:type="spellStart"/>
      <w:r w:rsidRPr="009D7D66">
        <w:rPr>
          <w:rFonts w:ascii="Times New Roman" w:hAnsi="Times New Roman" w:cs="Times New Roman"/>
          <w:sz w:val="28"/>
          <w:szCs w:val="28"/>
        </w:rPr>
        <w:t>Биазинского</w:t>
      </w:r>
      <w:proofErr w:type="spellEnd"/>
      <w:r w:rsidRPr="009D7D66">
        <w:rPr>
          <w:rFonts w:ascii="Times New Roman" w:hAnsi="Times New Roman" w:cs="Times New Roman"/>
          <w:sz w:val="28"/>
          <w:szCs w:val="28"/>
        </w:rPr>
        <w:t xml:space="preserve"> сельсовета».</w:t>
      </w:r>
    </w:p>
    <w:p w:rsidR="009D7D66" w:rsidRPr="009D7D66" w:rsidRDefault="009D7D66" w:rsidP="009D7D66">
      <w:pPr>
        <w:spacing w:line="240" w:lineRule="auto"/>
        <w:ind w:firstLine="720"/>
        <w:contextualSpacing/>
        <w:jc w:val="both"/>
        <w:rPr>
          <w:rFonts w:ascii="Times New Roman" w:hAnsi="Times New Roman" w:cs="Times New Roman"/>
          <w:sz w:val="28"/>
          <w:szCs w:val="28"/>
        </w:rPr>
      </w:pPr>
      <w:r w:rsidRPr="009D7D66">
        <w:rPr>
          <w:rFonts w:ascii="Times New Roman" w:hAnsi="Times New Roman" w:cs="Times New Roman"/>
          <w:sz w:val="28"/>
          <w:szCs w:val="28"/>
        </w:rPr>
        <w:lastRenderedPageBreak/>
        <w:t xml:space="preserve">3. </w:t>
      </w:r>
      <w:proofErr w:type="gramStart"/>
      <w:r w:rsidRPr="009D7D66">
        <w:rPr>
          <w:rFonts w:ascii="Times New Roman" w:hAnsi="Times New Roman" w:cs="Times New Roman"/>
          <w:sz w:val="28"/>
          <w:szCs w:val="28"/>
        </w:rPr>
        <w:t>Контроль за</w:t>
      </w:r>
      <w:proofErr w:type="gramEnd"/>
      <w:r w:rsidRPr="009D7D66">
        <w:rPr>
          <w:rFonts w:ascii="Times New Roman" w:hAnsi="Times New Roman" w:cs="Times New Roman"/>
          <w:sz w:val="28"/>
          <w:szCs w:val="28"/>
        </w:rPr>
        <w:t xml:space="preserve"> исполнением постановления оставляю за собой. </w:t>
      </w:r>
    </w:p>
    <w:p w:rsidR="009D7D66" w:rsidRPr="009D7D66" w:rsidRDefault="009D7D66" w:rsidP="009D7D66">
      <w:pPr>
        <w:spacing w:line="240" w:lineRule="auto"/>
        <w:contextualSpacing/>
        <w:rPr>
          <w:rFonts w:ascii="Times New Roman" w:hAnsi="Times New Roman" w:cs="Times New Roman"/>
          <w:sz w:val="28"/>
          <w:szCs w:val="28"/>
          <w:lang w:val="en-US"/>
        </w:rPr>
      </w:pPr>
    </w:p>
    <w:p w:rsidR="009D7D66" w:rsidRPr="009D7D66" w:rsidRDefault="009D7D66" w:rsidP="009D7D66">
      <w:pPr>
        <w:spacing w:line="240" w:lineRule="auto"/>
        <w:contextualSpacing/>
        <w:rPr>
          <w:rFonts w:ascii="Times New Roman" w:hAnsi="Times New Roman" w:cs="Times New Roman"/>
          <w:sz w:val="28"/>
          <w:szCs w:val="28"/>
        </w:rPr>
      </w:pPr>
    </w:p>
    <w:p w:rsidR="009D7D66" w:rsidRPr="009D7D66" w:rsidRDefault="009D7D66" w:rsidP="009D7D66">
      <w:pPr>
        <w:spacing w:line="240" w:lineRule="auto"/>
        <w:contextualSpacing/>
        <w:rPr>
          <w:rFonts w:ascii="Times New Roman" w:hAnsi="Times New Roman" w:cs="Times New Roman"/>
          <w:sz w:val="28"/>
          <w:szCs w:val="28"/>
        </w:rPr>
      </w:pPr>
      <w:proofErr w:type="spellStart"/>
      <w:r w:rsidRPr="009D7D66">
        <w:rPr>
          <w:rFonts w:ascii="Times New Roman" w:hAnsi="Times New Roman" w:cs="Times New Roman"/>
          <w:sz w:val="28"/>
          <w:szCs w:val="28"/>
        </w:rPr>
        <w:t>И.о</w:t>
      </w:r>
      <w:proofErr w:type="gramStart"/>
      <w:r w:rsidRPr="009D7D66">
        <w:rPr>
          <w:rFonts w:ascii="Times New Roman" w:hAnsi="Times New Roman" w:cs="Times New Roman"/>
          <w:sz w:val="28"/>
          <w:szCs w:val="28"/>
        </w:rPr>
        <w:t>.Г</w:t>
      </w:r>
      <w:proofErr w:type="gramEnd"/>
      <w:r w:rsidRPr="009D7D66">
        <w:rPr>
          <w:rFonts w:ascii="Times New Roman" w:hAnsi="Times New Roman" w:cs="Times New Roman"/>
          <w:sz w:val="28"/>
          <w:szCs w:val="28"/>
        </w:rPr>
        <w:t>лавы</w:t>
      </w:r>
      <w:proofErr w:type="spellEnd"/>
      <w:r w:rsidRPr="009D7D66">
        <w:rPr>
          <w:rFonts w:ascii="Times New Roman" w:hAnsi="Times New Roman" w:cs="Times New Roman"/>
          <w:sz w:val="28"/>
          <w:szCs w:val="28"/>
        </w:rPr>
        <w:t xml:space="preserve"> </w:t>
      </w:r>
      <w:proofErr w:type="spellStart"/>
      <w:r w:rsidRPr="009D7D66">
        <w:rPr>
          <w:rFonts w:ascii="Times New Roman" w:hAnsi="Times New Roman" w:cs="Times New Roman"/>
          <w:sz w:val="28"/>
          <w:szCs w:val="28"/>
        </w:rPr>
        <w:t>Биазинского</w:t>
      </w:r>
      <w:proofErr w:type="spellEnd"/>
      <w:r w:rsidRPr="009D7D66">
        <w:rPr>
          <w:rFonts w:ascii="Times New Roman" w:hAnsi="Times New Roman" w:cs="Times New Roman"/>
          <w:sz w:val="28"/>
          <w:szCs w:val="28"/>
        </w:rPr>
        <w:t xml:space="preserve"> сельсовета</w:t>
      </w:r>
    </w:p>
    <w:p w:rsidR="009D7D66" w:rsidRPr="009D7D66" w:rsidRDefault="009D7D66" w:rsidP="009D7D66">
      <w:pPr>
        <w:spacing w:line="240" w:lineRule="auto"/>
        <w:contextualSpacing/>
        <w:rPr>
          <w:rFonts w:ascii="Times New Roman" w:hAnsi="Times New Roman" w:cs="Times New Roman"/>
          <w:sz w:val="28"/>
          <w:szCs w:val="28"/>
        </w:rPr>
      </w:pPr>
      <w:r w:rsidRPr="009D7D66">
        <w:rPr>
          <w:rFonts w:ascii="Times New Roman" w:hAnsi="Times New Roman" w:cs="Times New Roman"/>
          <w:sz w:val="28"/>
          <w:szCs w:val="28"/>
        </w:rPr>
        <w:t xml:space="preserve">Северного района Новосибирской области                           </w:t>
      </w:r>
      <w:r w:rsidRPr="009D7D66">
        <w:rPr>
          <w:rFonts w:ascii="Times New Roman" w:hAnsi="Times New Roman" w:cs="Times New Roman"/>
          <w:sz w:val="28"/>
          <w:szCs w:val="28"/>
        </w:rPr>
        <w:t xml:space="preserve">        </w:t>
      </w:r>
      <w:r w:rsidRPr="009D7D66">
        <w:rPr>
          <w:rFonts w:ascii="Times New Roman" w:hAnsi="Times New Roman" w:cs="Times New Roman"/>
          <w:sz w:val="28"/>
          <w:szCs w:val="28"/>
        </w:rPr>
        <w:t xml:space="preserve">   </w:t>
      </w:r>
      <w:proofErr w:type="spellStart"/>
      <w:r w:rsidRPr="009D7D66">
        <w:rPr>
          <w:rFonts w:ascii="Times New Roman" w:hAnsi="Times New Roman" w:cs="Times New Roman"/>
          <w:sz w:val="28"/>
          <w:szCs w:val="28"/>
        </w:rPr>
        <w:t>М.А.Трепова</w:t>
      </w:r>
      <w:proofErr w:type="spellEnd"/>
    </w:p>
    <w:p w:rsidR="009D7D66" w:rsidRDefault="009D7D66">
      <w:pPr>
        <w:rPr>
          <w:lang w:val="en-US"/>
        </w:rPr>
      </w:pPr>
      <w:r w:rsidRPr="009D7D66">
        <w:t xml:space="preserve"> </w:t>
      </w:r>
      <w:r>
        <w:rPr>
          <w:lang w:val="en-US"/>
        </w:rPr>
        <w:t xml:space="preserve"> </w:t>
      </w:r>
    </w:p>
    <w:p w:rsidR="001D379A" w:rsidRDefault="009D7D66" w:rsidP="009D7D66">
      <w:pPr>
        <w:jc w:val="center"/>
        <w:rPr>
          <w:rFonts w:ascii="Times New Roman" w:hAnsi="Times New Roman" w:cs="Times New Roman"/>
          <w:sz w:val="28"/>
          <w:szCs w:val="28"/>
          <w:lang w:val="en-US"/>
        </w:rPr>
      </w:pPr>
      <w:r w:rsidRPr="009D7D66">
        <w:rPr>
          <w:rFonts w:ascii="Times New Roman" w:hAnsi="Times New Roman" w:cs="Times New Roman"/>
          <w:sz w:val="28"/>
          <w:szCs w:val="28"/>
          <w:lang w:val="en-US"/>
        </w:rPr>
        <w:t>***</w:t>
      </w:r>
    </w:p>
    <w:p w:rsidR="009D7D66" w:rsidRDefault="009D7D66" w:rsidP="009D7D66">
      <w:pPr>
        <w:spacing w:after="0"/>
        <w:jc w:val="center"/>
        <w:rPr>
          <w:rFonts w:ascii="Times New Roman" w:hAnsi="Times New Roman" w:cs="Times New Roman"/>
          <w:b/>
          <w:sz w:val="32"/>
          <w:szCs w:val="32"/>
          <w:u w:val="single"/>
        </w:rPr>
      </w:pPr>
      <w:r>
        <w:rPr>
          <w:rFonts w:ascii="Times New Roman" w:hAnsi="Times New Roman" w:cs="Times New Roman"/>
          <w:b/>
          <w:sz w:val="32"/>
          <w:szCs w:val="32"/>
          <w:u w:val="single"/>
        </w:rPr>
        <w:t>Осторожно, хрупкий лёд!</w:t>
      </w:r>
    </w:p>
    <w:p w:rsidR="009D7D66" w:rsidRDefault="009D7D66" w:rsidP="009D7D66">
      <w:pPr>
        <w:spacing w:after="0"/>
        <w:jc w:val="center"/>
        <w:rPr>
          <w:rFonts w:ascii="Times New Roman" w:hAnsi="Times New Roman" w:cs="Times New Roman"/>
          <w:b/>
          <w:sz w:val="32"/>
          <w:szCs w:val="32"/>
          <w:u w:val="single"/>
        </w:rPr>
      </w:pPr>
    </w:p>
    <w:p w:rsidR="009D7D66" w:rsidRDefault="009D7D66" w:rsidP="009D7D66">
      <w:pPr>
        <w:spacing w:after="0"/>
        <w:jc w:val="both"/>
        <w:rPr>
          <w:rFonts w:ascii="Times New Roman" w:hAnsi="Times New Roman" w:cs="Times New Roman"/>
          <w:sz w:val="26"/>
          <w:szCs w:val="26"/>
        </w:rPr>
      </w:pPr>
      <w:r>
        <w:rPr>
          <w:rFonts w:ascii="Times New Roman" w:hAnsi="Times New Roman" w:cs="Times New Roman"/>
          <w:sz w:val="26"/>
          <w:szCs w:val="26"/>
        </w:rPr>
        <w:t xml:space="preserve">С наступлением осенне-зимнего периода и нестабильного среднесуточного температурного режима повышается риск чрезвычайных ситуаций на водоемах. Ежегодно тонкий лед становится причиной гибели людей. Многие забывают, что выход на лед водоема всегда опасен! Как правило, среди погибших чаще всего оказываются дети и рыбаки. Избежать происшествий можно, если соблюдать </w:t>
      </w:r>
      <w:r>
        <w:rPr>
          <w:rFonts w:ascii="Times New Roman" w:hAnsi="Times New Roman" w:cs="Times New Roman"/>
          <w:b/>
          <w:sz w:val="26"/>
          <w:szCs w:val="26"/>
        </w:rPr>
        <w:t>правила безопасности</w:t>
      </w:r>
      <w:r>
        <w:rPr>
          <w:rFonts w:ascii="Times New Roman" w:hAnsi="Times New Roman" w:cs="Times New Roman"/>
          <w:sz w:val="26"/>
          <w:szCs w:val="26"/>
        </w:rPr>
        <w:t>:</w:t>
      </w:r>
    </w:p>
    <w:p w:rsidR="009D7D66" w:rsidRDefault="009D7D66" w:rsidP="009D7D66">
      <w:pPr>
        <w:spacing w:after="0"/>
        <w:jc w:val="both"/>
        <w:rPr>
          <w:rFonts w:ascii="Times New Roman" w:eastAsia="Times New Roman" w:hAnsi="Times New Roman" w:cs="Times New Roman"/>
          <w:color w:val="454545"/>
          <w:sz w:val="26"/>
          <w:szCs w:val="26"/>
        </w:rPr>
      </w:pPr>
      <w:r>
        <w:rPr>
          <w:rFonts w:ascii="Times New Roman" w:eastAsia="Times New Roman" w:hAnsi="Times New Roman" w:cs="Times New Roman"/>
          <w:color w:val="000000"/>
          <w:sz w:val="26"/>
          <w:szCs w:val="26"/>
        </w:rPr>
        <w:t>1. Ни в коем случае нельзя выходить на лед в темное время суток и при плохой видимости (туман, снегопад, дождь).</w:t>
      </w:r>
    </w:p>
    <w:p w:rsidR="009D7D66" w:rsidRDefault="009D7D66" w:rsidP="009D7D66">
      <w:pPr>
        <w:spacing w:after="0"/>
        <w:jc w:val="both"/>
        <w:rPr>
          <w:rFonts w:ascii="Times New Roman" w:eastAsia="Times New Roman" w:hAnsi="Times New Roman" w:cs="Times New Roman"/>
          <w:color w:val="454545"/>
          <w:sz w:val="26"/>
          <w:szCs w:val="26"/>
        </w:rPr>
      </w:pPr>
      <w:r>
        <w:rPr>
          <w:rFonts w:ascii="Times New Roman" w:eastAsia="Times New Roman" w:hAnsi="Times New Roman" w:cs="Times New Roman"/>
          <w:color w:val="000000"/>
          <w:sz w:val="26"/>
          <w:szCs w:val="26"/>
        </w:rPr>
        <w:t>2. При переходе через реку пользуйтесь ледовыми переправами.</w:t>
      </w:r>
    </w:p>
    <w:p w:rsidR="009D7D66" w:rsidRDefault="009D7D66" w:rsidP="009D7D66">
      <w:pPr>
        <w:spacing w:after="0"/>
        <w:jc w:val="both"/>
        <w:rPr>
          <w:rFonts w:ascii="Times New Roman" w:eastAsia="Times New Roman" w:hAnsi="Times New Roman" w:cs="Times New Roman"/>
          <w:color w:val="454545"/>
          <w:sz w:val="26"/>
          <w:szCs w:val="26"/>
        </w:rPr>
      </w:pPr>
      <w:r>
        <w:rPr>
          <w:rFonts w:ascii="Times New Roman" w:eastAsia="Times New Roman" w:hAnsi="Times New Roman" w:cs="Times New Roman"/>
          <w:color w:val="000000"/>
          <w:sz w:val="26"/>
          <w:szCs w:val="26"/>
        </w:rPr>
        <w:t>3. Нельзя проверять прочность льда ударом ноги. Если после удара даже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9D7D66" w:rsidRDefault="009D7D66" w:rsidP="009D7D66">
      <w:pPr>
        <w:spacing w:after="0"/>
        <w:jc w:val="both"/>
        <w:rPr>
          <w:rFonts w:ascii="Times New Roman" w:eastAsia="Times New Roman" w:hAnsi="Times New Roman" w:cs="Times New Roman"/>
          <w:color w:val="454545"/>
          <w:sz w:val="26"/>
          <w:szCs w:val="26"/>
        </w:rPr>
      </w:pPr>
      <w:r>
        <w:rPr>
          <w:rFonts w:ascii="Times New Roman" w:eastAsia="Times New Roman" w:hAnsi="Times New Roman" w:cs="Times New Roman"/>
          <w:color w:val="000000"/>
          <w:sz w:val="26"/>
          <w:szCs w:val="26"/>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9D7D66" w:rsidRDefault="009D7D66" w:rsidP="009D7D66">
      <w:pPr>
        <w:spacing w:after="0"/>
        <w:jc w:val="both"/>
        <w:rPr>
          <w:rFonts w:ascii="Times New Roman" w:eastAsia="Times New Roman" w:hAnsi="Times New Roman" w:cs="Times New Roman"/>
          <w:color w:val="454545"/>
          <w:sz w:val="26"/>
          <w:szCs w:val="26"/>
        </w:rPr>
      </w:pPr>
      <w:r>
        <w:rPr>
          <w:rFonts w:ascii="Times New Roman" w:eastAsia="Times New Roman" w:hAnsi="Times New Roman" w:cs="Times New Roman"/>
          <w:color w:val="000000"/>
          <w:sz w:val="26"/>
          <w:szCs w:val="26"/>
        </w:rPr>
        <w:t>5. При переходе водоема группой необходимо соблюдать расстояние друг от друга (5-6 м).</w:t>
      </w:r>
    </w:p>
    <w:p w:rsidR="009D7D66" w:rsidRDefault="009D7D66" w:rsidP="009D7D66">
      <w:pPr>
        <w:spacing w:after="0"/>
        <w:jc w:val="both"/>
        <w:rPr>
          <w:rFonts w:ascii="Times New Roman" w:eastAsia="Times New Roman" w:hAnsi="Times New Roman" w:cs="Times New Roman"/>
          <w:color w:val="454545"/>
          <w:sz w:val="26"/>
          <w:szCs w:val="26"/>
        </w:rPr>
      </w:pPr>
      <w:r>
        <w:rPr>
          <w:rFonts w:ascii="Times New Roman" w:eastAsia="Times New Roman" w:hAnsi="Times New Roman" w:cs="Times New Roman"/>
          <w:color w:val="000000"/>
          <w:sz w:val="26"/>
          <w:szCs w:val="26"/>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9D7D66" w:rsidRDefault="009D7D66" w:rsidP="009D7D66">
      <w:pPr>
        <w:spacing w:after="0"/>
        <w:jc w:val="both"/>
        <w:rPr>
          <w:rFonts w:ascii="Times New Roman" w:eastAsia="Times New Roman" w:hAnsi="Times New Roman" w:cs="Times New Roman"/>
          <w:color w:val="454545"/>
          <w:sz w:val="26"/>
          <w:szCs w:val="26"/>
        </w:rPr>
      </w:pPr>
      <w:r>
        <w:rPr>
          <w:rFonts w:ascii="Times New Roman" w:eastAsia="Times New Roman" w:hAnsi="Times New Roman" w:cs="Times New Roman"/>
          <w:color w:val="000000"/>
          <w:sz w:val="26"/>
          <w:szCs w:val="26"/>
        </w:rPr>
        <w:t>7. Если есть рюкзак, повесьте его на одно плечо, это позволит легко освободиться от груза в случае, если лед под вами провалится.</w:t>
      </w:r>
    </w:p>
    <w:p w:rsidR="009D7D66" w:rsidRDefault="009D7D66" w:rsidP="009D7D66">
      <w:pPr>
        <w:spacing w:after="0"/>
        <w:jc w:val="both"/>
        <w:rPr>
          <w:rFonts w:ascii="Times New Roman" w:eastAsia="Times New Roman" w:hAnsi="Times New Roman" w:cs="Times New Roman"/>
          <w:color w:val="454545"/>
          <w:sz w:val="26"/>
          <w:szCs w:val="26"/>
        </w:rPr>
      </w:pPr>
      <w:r>
        <w:rPr>
          <w:rFonts w:ascii="Times New Roman" w:eastAsia="Times New Roman" w:hAnsi="Times New Roman" w:cs="Times New Roman"/>
          <w:color w:val="000000"/>
          <w:sz w:val="26"/>
          <w:szCs w:val="26"/>
        </w:rP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9D7D66" w:rsidRDefault="009D7D66" w:rsidP="009D7D66">
      <w:pPr>
        <w:spacing w:after="0"/>
        <w:jc w:val="both"/>
        <w:rPr>
          <w:rFonts w:ascii="Times New Roman" w:eastAsia="Times New Roman" w:hAnsi="Times New Roman" w:cs="Times New Roman"/>
          <w:color w:val="454545"/>
          <w:sz w:val="26"/>
          <w:szCs w:val="26"/>
        </w:rPr>
      </w:pPr>
      <w:r>
        <w:rPr>
          <w:rFonts w:ascii="Times New Roman" w:eastAsia="Times New Roman" w:hAnsi="Times New Roman" w:cs="Times New Roman"/>
          <w:color w:val="000000"/>
          <w:sz w:val="26"/>
          <w:szCs w:val="26"/>
        </w:rPr>
        <w:lastRenderedPageBreak/>
        <w:t>9. Убедительная просьба родителям: не отпускать детей на лед (на рыбалку, катание на лыжах и коньках) без присмотра.</w:t>
      </w:r>
    </w:p>
    <w:p w:rsidR="009D7D66" w:rsidRDefault="009D7D66" w:rsidP="009D7D66">
      <w:pPr>
        <w:spacing w:after="0"/>
        <w:ind w:firstLine="851"/>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Если вы провалились под лед</w:t>
      </w:r>
      <w:r>
        <w:rPr>
          <w:rFonts w:ascii="Times New Roman" w:eastAsia="Times New Roman" w:hAnsi="Times New Roman" w:cs="Times New Roman"/>
          <w:sz w:val="28"/>
          <w:szCs w:val="28"/>
        </w:rPr>
        <w:t>:</w:t>
      </w:r>
    </w:p>
    <w:p w:rsidR="009D7D66" w:rsidRDefault="009D7D66" w:rsidP="009D7D66">
      <w:pPr>
        <w:spacing w:after="0"/>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1. Широко раскиньте руки по кромкам льда, чтобы не погрузиться с головой;</w:t>
      </w:r>
    </w:p>
    <w:p w:rsidR="009D7D66" w:rsidRDefault="009D7D66" w:rsidP="009D7D66">
      <w:pPr>
        <w:spacing w:after="0"/>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2. Если возможно, передвиньтесь к тому краю полыньи, где течение не увлечет вас под лед;</w:t>
      </w:r>
    </w:p>
    <w:p w:rsidR="009D7D66" w:rsidRDefault="009D7D66" w:rsidP="009D7D66">
      <w:pPr>
        <w:spacing w:after="0"/>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3. Старайтесь, не обламывая кромку, без резких движений выбраться на лед, наползая грудью и поочередно вытаскивая на поверхность ноги, широко их расставив;</w:t>
      </w:r>
    </w:p>
    <w:p w:rsidR="009D7D66" w:rsidRDefault="009D7D66" w:rsidP="009D7D66">
      <w:pPr>
        <w:pStyle w:val="a4"/>
        <w:spacing w:after="0"/>
        <w:ind w:left="0"/>
        <w:jc w:val="both"/>
        <w:rPr>
          <w:rFonts w:ascii="Times New Roman" w:eastAsia="Times New Roman" w:hAnsi="Times New Roman" w:cs="Times New Roman"/>
          <w:color w:val="454545"/>
          <w:sz w:val="26"/>
          <w:szCs w:val="26"/>
          <w:lang w:eastAsia="ru-RU"/>
        </w:rPr>
      </w:pPr>
      <w:r>
        <w:rPr>
          <w:rFonts w:ascii="Times New Roman" w:eastAsia="Times New Roman" w:hAnsi="Times New Roman" w:cs="Times New Roman"/>
          <w:color w:val="000000"/>
          <w:sz w:val="26"/>
          <w:szCs w:val="26"/>
          <w:lang w:eastAsia="ru-RU"/>
        </w:rPr>
        <w:t>4. Зовите на помощь;</w:t>
      </w:r>
    </w:p>
    <w:p w:rsidR="009D7D66" w:rsidRDefault="009D7D66" w:rsidP="009D7D66">
      <w:pPr>
        <w:spacing w:after="0"/>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5. Выбирайтесь из полыньи, перекатываясь, а затем двигайтесь ползком в ту сторону, откуда шли.</w:t>
      </w:r>
    </w:p>
    <w:p w:rsidR="009D7D66" w:rsidRDefault="009D7D66" w:rsidP="009D7D66">
      <w:pPr>
        <w:spacing w:after="0"/>
        <w:ind w:firstLine="851"/>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При спасении человека, провалившегося под лед, необходимо:</w:t>
      </w:r>
    </w:p>
    <w:p w:rsidR="009D7D66" w:rsidRDefault="009D7D66" w:rsidP="009D7D66">
      <w:pPr>
        <w:spacing w:after="0"/>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1. Немедленно крикните пострадавшему, что идете на помощь;</w:t>
      </w:r>
    </w:p>
    <w:p w:rsidR="009D7D66" w:rsidRDefault="009D7D66" w:rsidP="009D7D66">
      <w:pPr>
        <w:spacing w:after="0"/>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2. Приблизиться к полынье ползком, широко раскинув руки;</w:t>
      </w:r>
    </w:p>
    <w:p w:rsidR="009D7D66" w:rsidRDefault="009D7D66" w:rsidP="009D7D66">
      <w:pPr>
        <w:spacing w:after="0"/>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3. Подложить под себя лыжи, фанеру или доску, чтобы увеличить площадь опоры и ползти на них;</w:t>
      </w:r>
    </w:p>
    <w:p w:rsidR="009D7D66" w:rsidRDefault="009D7D66" w:rsidP="009D7D66">
      <w:pPr>
        <w:spacing w:after="0"/>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4. К самому краю полыньи подползать нельзя, иначе и сами окажетесь в воде;</w:t>
      </w:r>
    </w:p>
    <w:p w:rsidR="009D7D66" w:rsidRDefault="009D7D66" w:rsidP="009D7D66">
      <w:pPr>
        <w:spacing w:after="0"/>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5. Ремни и шарф, любая доска, лыжи, санки помогут вам спасти человека;</w:t>
      </w:r>
    </w:p>
    <w:p w:rsidR="009D7D66" w:rsidRDefault="009D7D66" w:rsidP="009D7D66">
      <w:pPr>
        <w:spacing w:after="0"/>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6. Бросать связанные предметы нужно за 3-4 м до пострадавшего;</w:t>
      </w:r>
    </w:p>
    <w:p w:rsidR="009D7D66" w:rsidRDefault="009D7D66" w:rsidP="009D7D66">
      <w:pPr>
        <w:spacing w:after="0"/>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7. Действовать решительно и быстро;</w:t>
      </w:r>
    </w:p>
    <w:p w:rsidR="009D7D66" w:rsidRDefault="009D7D66" w:rsidP="009D7D66">
      <w:pPr>
        <w:spacing w:after="0"/>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8. Подать пострадавшему подручное средство, вытащить его на лед и ползком двигаться от опасной зоны.</w:t>
      </w:r>
    </w:p>
    <w:p w:rsidR="009D7D66" w:rsidRDefault="009D7D66" w:rsidP="009D7D66">
      <w:pPr>
        <w:spacing w:after="0"/>
        <w:ind w:firstLine="851"/>
        <w:jc w:val="both"/>
        <w:textAlignment w:val="baseline"/>
        <w:rPr>
          <w:rFonts w:ascii="Times New Roman" w:eastAsia="Times New Roman" w:hAnsi="Times New Roman" w:cs="Times New Roman"/>
          <w:sz w:val="26"/>
          <w:szCs w:val="26"/>
        </w:rPr>
      </w:pPr>
    </w:p>
    <w:p w:rsidR="009D7D66" w:rsidRDefault="009D7D66" w:rsidP="009D7D66">
      <w:pPr>
        <w:pStyle w:val="a5"/>
        <w:shd w:val="clear" w:color="auto" w:fill="FFFFFF"/>
        <w:spacing w:beforeAutospacing="0" w:after="0" w:afterAutospacing="0" w:line="276" w:lineRule="auto"/>
        <w:jc w:val="right"/>
        <w:rPr>
          <w:b/>
          <w:color w:val="000000" w:themeColor="text1"/>
          <w:sz w:val="28"/>
          <w:szCs w:val="28"/>
          <w:lang w:val="en-US"/>
        </w:rPr>
      </w:pPr>
      <w:r>
        <w:rPr>
          <w:b/>
          <w:color w:val="000000" w:themeColor="text1"/>
          <w:sz w:val="28"/>
          <w:szCs w:val="28"/>
        </w:rPr>
        <w:t xml:space="preserve">Отдел надзорной деятельности и профилактической работы по Куйбышевскому и Северному районам ГУ МЧС </w:t>
      </w:r>
    </w:p>
    <w:p w:rsidR="009D7D66" w:rsidRDefault="009D7D66" w:rsidP="009D7D66">
      <w:pPr>
        <w:pStyle w:val="a5"/>
        <w:shd w:val="clear" w:color="auto" w:fill="FFFFFF"/>
        <w:spacing w:beforeAutospacing="0" w:after="0" w:afterAutospacing="0" w:line="276" w:lineRule="auto"/>
        <w:jc w:val="right"/>
        <w:rPr>
          <w:b/>
          <w:color w:val="000000" w:themeColor="text1"/>
          <w:sz w:val="28"/>
          <w:szCs w:val="28"/>
          <w:lang w:val="en-US"/>
        </w:rPr>
      </w:pPr>
      <w:r>
        <w:rPr>
          <w:b/>
          <w:color w:val="000000" w:themeColor="text1"/>
          <w:sz w:val="28"/>
          <w:szCs w:val="28"/>
        </w:rPr>
        <w:t>по Новосибирской области.</w:t>
      </w:r>
    </w:p>
    <w:p w:rsidR="005B3139" w:rsidRPr="005B3139" w:rsidRDefault="005B3139" w:rsidP="005B3139">
      <w:pPr>
        <w:pStyle w:val="a5"/>
        <w:shd w:val="clear" w:color="auto" w:fill="FFFFFF"/>
        <w:spacing w:beforeAutospacing="0"/>
        <w:contextualSpacing/>
        <w:jc w:val="center"/>
        <w:rPr>
          <w:rStyle w:val="a6"/>
          <w:rFonts w:ascii="Inter" w:hAnsi="Inter"/>
          <w:color w:val="212529"/>
          <w:sz w:val="28"/>
          <w:szCs w:val="28"/>
        </w:rPr>
      </w:pPr>
      <w:r w:rsidRPr="005B3139">
        <w:rPr>
          <w:rStyle w:val="a6"/>
          <w:rFonts w:ascii="Inter" w:hAnsi="Inter"/>
          <w:color w:val="212529"/>
          <w:sz w:val="28"/>
          <w:szCs w:val="28"/>
        </w:rPr>
        <w:t>«</w:t>
      </w:r>
      <w:r w:rsidRPr="005B3139">
        <w:rPr>
          <w:rStyle w:val="a6"/>
          <w:rFonts w:ascii="Inter" w:hAnsi="Inter"/>
          <w:color w:val="212529"/>
          <w:sz w:val="28"/>
          <w:szCs w:val="28"/>
        </w:rPr>
        <w:t>Зеленая Википедия»:</w:t>
      </w:r>
    </w:p>
    <w:p w:rsidR="005B3139" w:rsidRPr="005B3139" w:rsidRDefault="005B3139" w:rsidP="005B3139">
      <w:pPr>
        <w:pStyle w:val="a5"/>
        <w:shd w:val="clear" w:color="auto" w:fill="FFFFFF"/>
        <w:spacing w:beforeAutospacing="0"/>
        <w:contextualSpacing/>
        <w:jc w:val="center"/>
        <w:rPr>
          <w:rStyle w:val="a6"/>
          <w:rFonts w:ascii="Inter" w:hAnsi="Inter"/>
          <w:color w:val="212529"/>
          <w:sz w:val="28"/>
          <w:szCs w:val="28"/>
        </w:rPr>
      </w:pPr>
      <w:r w:rsidRPr="005B3139">
        <w:rPr>
          <w:rStyle w:val="a6"/>
          <w:rFonts w:ascii="Inter" w:hAnsi="Inter"/>
          <w:color w:val="212529"/>
          <w:sz w:val="28"/>
          <w:szCs w:val="28"/>
        </w:rPr>
        <w:t>в России стартовала поисковая система в сфере экологии</w:t>
      </w:r>
    </w:p>
    <w:p w:rsidR="005B3139" w:rsidRPr="005B3139" w:rsidRDefault="005B3139" w:rsidP="005B3139">
      <w:pPr>
        <w:pStyle w:val="a5"/>
        <w:shd w:val="clear" w:color="auto" w:fill="FFFFFF"/>
        <w:spacing w:beforeAutospacing="0"/>
        <w:contextualSpacing/>
        <w:jc w:val="center"/>
        <w:rPr>
          <w:rFonts w:ascii="Inter" w:hAnsi="Inter"/>
          <w:color w:val="212529"/>
          <w:sz w:val="28"/>
          <w:szCs w:val="28"/>
        </w:rPr>
      </w:pP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 xml:space="preserve">На платформе Ecowiki.ru стартовал сервис «Поисковая система </w:t>
      </w:r>
      <w:proofErr w:type="spellStart"/>
      <w:r w:rsidRPr="005B3139">
        <w:rPr>
          <w:rFonts w:ascii="Inter" w:hAnsi="Inter"/>
          <w:color w:val="212529"/>
          <w:sz w:val="28"/>
          <w:szCs w:val="28"/>
        </w:rPr>
        <w:t>Эковики</w:t>
      </w:r>
      <w:proofErr w:type="spellEnd"/>
      <w:r w:rsidRPr="005B3139">
        <w:rPr>
          <w:rFonts w:ascii="Inter" w:hAnsi="Inter"/>
          <w:color w:val="212529"/>
          <w:sz w:val="28"/>
          <w:szCs w:val="28"/>
        </w:rPr>
        <w:t xml:space="preserve">». Пользователи, которые хотят разобраться в какой-либо </w:t>
      </w:r>
      <w:proofErr w:type="spellStart"/>
      <w:r w:rsidRPr="005B3139">
        <w:rPr>
          <w:rFonts w:ascii="Inter" w:hAnsi="Inter"/>
          <w:color w:val="212529"/>
          <w:sz w:val="28"/>
          <w:szCs w:val="28"/>
        </w:rPr>
        <w:t>экотеме</w:t>
      </w:r>
      <w:proofErr w:type="spellEnd"/>
      <w:r w:rsidRPr="005B3139">
        <w:rPr>
          <w:rFonts w:ascii="Inter" w:hAnsi="Inter"/>
          <w:color w:val="212529"/>
          <w:sz w:val="28"/>
          <w:szCs w:val="28"/>
        </w:rPr>
        <w:t>, могут ввести свой запрос на сайте, а сервис создаст подборку подходящих материалов из базы знаний, сформированной экспертами.</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 xml:space="preserve">Поисковая система дает доступ к проверенной информации по 17 экологическим направлениям: </w:t>
      </w:r>
      <w:proofErr w:type="gramStart"/>
      <w:r w:rsidRPr="005B3139">
        <w:rPr>
          <w:rFonts w:ascii="Inter" w:hAnsi="Inter"/>
          <w:color w:val="212529"/>
          <w:sz w:val="28"/>
          <w:szCs w:val="28"/>
        </w:rPr>
        <w:t>«Биоразнообразие», «Вода», «Воздух», «Городская экология», «Защита экологических прав», «Изменение климата», «Лес», «</w:t>
      </w:r>
      <w:proofErr w:type="spellStart"/>
      <w:r w:rsidRPr="005B3139">
        <w:rPr>
          <w:rFonts w:ascii="Inter" w:hAnsi="Inter"/>
          <w:color w:val="212529"/>
          <w:sz w:val="28"/>
          <w:szCs w:val="28"/>
        </w:rPr>
        <w:t>Зоозащита</w:t>
      </w:r>
      <w:proofErr w:type="spellEnd"/>
      <w:r w:rsidRPr="005B3139">
        <w:rPr>
          <w:rFonts w:ascii="Inter" w:hAnsi="Inter"/>
          <w:color w:val="212529"/>
          <w:sz w:val="28"/>
          <w:szCs w:val="28"/>
        </w:rPr>
        <w:t>», «Органическое земледелие», «Управление отходами», «Устойчивое развитие», «Циклическая экономика», «</w:t>
      </w:r>
      <w:proofErr w:type="spellStart"/>
      <w:r w:rsidRPr="005B3139">
        <w:rPr>
          <w:rFonts w:ascii="Inter" w:hAnsi="Inter"/>
          <w:color w:val="212529"/>
          <w:sz w:val="28"/>
          <w:szCs w:val="28"/>
        </w:rPr>
        <w:t>Эковолонтерство</w:t>
      </w:r>
      <w:proofErr w:type="spellEnd"/>
      <w:r w:rsidRPr="005B3139">
        <w:rPr>
          <w:rFonts w:ascii="Inter" w:hAnsi="Inter"/>
          <w:color w:val="212529"/>
          <w:sz w:val="28"/>
          <w:szCs w:val="28"/>
        </w:rPr>
        <w:t>», «Экологическое законодательство», «</w:t>
      </w:r>
      <w:proofErr w:type="spellStart"/>
      <w:r w:rsidRPr="005B3139">
        <w:rPr>
          <w:rFonts w:ascii="Inter" w:hAnsi="Inter"/>
          <w:color w:val="212529"/>
          <w:sz w:val="28"/>
          <w:szCs w:val="28"/>
        </w:rPr>
        <w:t>Экологичный</w:t>
      </w:r>
      <w:proofErr w:type="spellEnd"/>
      <w:r w:rsidRPr="005B3139">
        <w:rPr>
          <w:rFonts w:ascii="Inter" w:hAnsi="Inter"/>
          <w:color w:val="212529"/>
          <w:sz w:val="28"/>
          <w:szCs w:val="28"/>
        </w:rPr>
        <w:t xml:space="preserve"> образ жизни», «</w:t>
      </w:r>
      <w:proofErr w:type="spellStart"/>
      <w:r w:rsidRPr="005B3139">
        <w:rPr>
          <w:rFonts w:ascii="Inter" w:hAnsi="Inter"/>
          <w:color w:val="212529"/>
          <w:sz w:val="28"/>
          <w:szCs w:val="28"/>
        </w:rPr>
        <w:t>Экопросвещение</w:t>
      </w:r>
      <w:proofErr w:type="spellEnd"/>
      <w:r w:rsidRPr="005B3139">
        <w:rPr>
          <w:rFonts w:ascii="Inter" w:hAnsi="Inter"/>
          <w:color w:val="212529"/>
          <w:sz w:val="28"/>
          <w:szCs w:val="28"/>
        </w:rPr>
        <w:t>», «</w:t>
      </w:r>
      <w:proofErr w:type="spellStart"/>
      <w:r w:rsidRPr="005B3139">
        <w:rPr>
          <w:rFonts w:ascii="Inter" w:hAnsi="Inter"/>
          <w:color w:val="212529"/>
          <w:sz w:val="28"/>
          <w:szCs w:val="28"/>
        </w:rPr>
        <w:t>Энергоэффективность</w:t>
      </w:r>
      <w:proofErr w:type="spellEnd"/>
      <w:r w:rsidRPr="005B3139">
        <w:rPr>
          <w:rFonts w:ascii="Inter" w:hAnsi="Inter"/>
          <w:color w:val="212529"/>
          <w:sz w:val="28"/>
          <w:szCs w:val="28"/>
        </w:rPr>
        <w:t xml:space="preserve"> и возобновляемая энергетика».</w:t>
      </w:r>
      <w:proofErr w:type="gramEnd"/>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 xml:space="preserve">База знаний по этим направлениям формируется благодаря сотрудничеству Ecowiki.ru с российскими независимыми экспертами в сфере охраны </w:t>
      </w:r>
      <w:r w:rsidRPr="005B3139">
        <w:rPr>
          <w:rFonts w:ascii="Inter" w:hAnsi="Inter"/>
          <w:color w:val="212529"/>
          <w:sz w:val="28"/>
          <w:szCs w:val="28"/>
        </w:rPr>
        <w:lastRenderedPageBreak/>
        <w:t>окружающей среды и устойчивого развития. Они отвечают на вопросы пользователей по своему профилю. В настоящее время в развитии базы знаний принимают участие 120 экспертов со всей России, а число развернутых ответов приблизилось к четыремстам. К концу 2022 года создатели платформы планируют превысить отметку в 1000 ответов экспертов.</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 xml:space="preserve">Воспользоваться сервисом «Поисковая система </w:t>
      </w:r>
      <w:proofErr w:type="spellStart"/>
      <w:r w:rsidRPr="005B3139">
        <w:rPr>
          <w:rFonts w:ascii="Inter" w:hAnsi="Inter"/>
          <w:color w:val="212529"/>
          <w:sz w:val="28"/>
          <w:szCs w:val="28"/>
        </w:rPr>
        <w:t>Эковики</w:t>
      </w:r>
      <w:proofErr w:type="spellEnd"/>
      <w:r w:rsidRPr="005B3139">
        <w:rPr>
          <w:rFonts w:ascii="Inter" w:hAnsi="Inter"/>
          <w:color w:val="212529"/>
          <w:sz w:val="28"/>
          <w:szCs w:val="28"/>
        </w:rPr>
        <w:t>» можно бесплатно и без предварительной регистрации. Достаточно перейти на сайт ecowiki.ru, ввести ключевое слово или фразу на главной странице в строке «’’Зеленый” поиск» и нажать на кнопку «Найти». После этого система сформирует подборку экспертных материалов по теме.</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Если пользователь не получит исчерпывающих ответов, он может бесплатно запросить дополнительную информацию с помощью сервиса «Задать вопрос эксперту» и тем самым внести вклад в развитие базы знаний.</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«Главное преимущество «зеленого» поиска на Ecowiki.ru - это достоверность информации. База знаний формируется на основе проверенных данных, все эксперты обладают авторитетом и многолетним опытом в своей сфере. Другие преимущества сервиса - это его адаптивность под запросы аудитории и возможность разобраться даже в узкоспециализированных темах. Например, в базе уже есть ответы на вопросы, какие организации спасают выхухоль, как создать дендропа</w:t>
      </w:r>
      <w:proofErr w:type="gramStart"/>
      <w:r w:rsidRPr="005B3139">
        <w:rPr>
          <w:rFonts w:ascii="Inter" w:hAnsi="Inter"/>
          <w:color w:val="212529"/>
          <w:sz w:val="28"/>
          <w:szCs w:val="28"/>
        </w:rPr>
        <w:t>рк в св</w:t>
      </w:r>
      <w:proofErr w:type="gramEnd"/>
      <w:r w:rsidRPr="005B3139">
        <w:rPr>
          <w:rFonts w:ascii="Inter" w:hAnsi="Inter"/>
          <w:color w:val="212529"/>
          <w:sz w:val="28"/>
          <w:szCs w:val="28"/>
        </w:rPr>
        <w:t xml:space="preserve">оем городе или установить </w:t>
      </w:r>
      <w:proofErr w:type="spellStart"/>
      <w:r w:rsidRPr="005B3139">
        <w:rPr>
          <w:rFonts w:ascii="Inter" w:hAnsi="Inter"/>
          <w:color w:val="212529"/>
          <w:sz w:val="28"/>
          <w:szCs w:val="28"/>
        </w:rPr>
        <w:t>фотоловушку</w:t>
      </w:r>
      <w:proofErr w:type="spellEnd"/>
      <w:r w:rsidRPr="005B3139">
        <w:rPr>
          <w:rFonts w:ascii="Inter" w:hAnsi="Inter"/>
          <w:color w:val="212529"/>
          <w:sz w:val="28"/>
          <w:szCs w:val="28"/>
        </w:rPr>
        <w:t xml:space="preserve"> в заповеднике. А вот что такое «</w:t>
      </w:r>
      <w:proofErr w:type="spellStart"/>
      <w:r w:rsidRPr="005B3139">
        <w:rPr>
          <w:rFonts w:ascii="Inter" w:hAnsi="Inter"/>
          <w:color w:val="212529"/>
          <w:sz w:val="28"/>
          <w:szCs w:val="28"/>
        </w:rPr>
        <w:t>мимикаки</w:t>
      </w:r>
      <w:proofErr w:type="spellEnd"/>
      <w:r w:rsidRPr="005B3139">
        <w:rPr>
          <w:rFonts w:ascii="Inter" w:hAnsi="Inter"/>
          <w:color w:val="212529"/>
          <w:sz w:val="28"/>
          <w:szCs w:val="28"/>
        </w:rPr>
        <w:t xml:space="preserve">» и есть ли наказание за </w:t>
      </w:r>
      <w:proofErr w:type="spellStart"/>
      <w:r w:rsidRPr="005B3139">
        <w:rPr>
          <w:rFonts w:ascii="Inter" w:hAnsi="Inter"/>
          <w:color w:val="212529"/>
          <w:sz w:val="28"/>
          <w:szCs w:val="28"/>
        </w:rPr>
        <w:t>гринвошинг</w:t>
      </w:r>
      <w:proofErr w:type="spellEnd"/>
      <w:r w:rsidRPr="005B3139">
        <w:rPr>
          <w:rFonts w:ascii="Inter" w:hAnsi="Inter"/>
          <w:color w:val="212529"/>
          <w:sz w:val="28"/>
          <w:szCs w:val="28"/>
        </w:rPr>
        <w:t>, еще никто не спрашивал. Хотите узнать? Переходите на платформу, задавайте вопросы экспертам, и уже через несколько дней ответы на них появятся на Ecowiki.ru», - говорит шеф-редактор платформы Ecowiki.ru Юлия Тоцкая.</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 xml:space="preserve">Кроме подборки экспертных ответов, поисковой сервис сформирует список экологических сообществ и </w:t>
      </w:r>
      <w:proofErr w:type="spellStart"/>
      <w:r w:rsidRPr="005B3139">
        <w:rPr>
          <w:rFonts w:ascii="Inter" w:hAnsi="Inter"/>
          <w:color w:val="212529"/>
          <w:sz w:val="28"/>
          <w:szCs w:val="28"/>
        </w:rPr>
        <w:t>эколидеров</w:t>
      </w:r>
      <w:proofErr w:type="spellEnd"/>
      <w:r w:rsidRPr="005B3139">
        <w:rPr>
          <w:rFonts w:ascii="Inter" w:hAnsi="Inter"/>
          <w:color w:val="212529"/>
          <w:sz w:val="28"/>
          <w:szCs w:val="28"/>
        </w:rPr>
        <w:t>, которые занимаются интересующим пользователя направлением на федеральном или региональном уровне. Любой желающий может обратиться к этим людям и организациям с вопросом или присоединиться к их инициативам.</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 xml:space="preserve">Сервис «Поисковая система </w:t>
      </w:r>
      <w:proofErr w:type="spellStart"/>
      <w:r w:rsidRPr="005B3139">
        <w:rPr>
          <w:rFonts w:ascii="Inter" w:hAnsi="Inter"/>
          <w:color w:val="212529"/>
          <w:sz w:val="28"/>
          <w:szCs w:val="28"/>
        </w:rPr>
        <w:t>Эковики</w:t>
      </w:r>
      <w:proofErr w:type="spellEnd"/>
      <w:r w:rsidRPr="005B3139">
        <w:rPr>
          <w:rFonts w:ascii="Inter" w:hAnsi="Inter"/>
          <w:color w:val="212529"/>
          <w:sz w:val="28"/>
          <w:szCs w:val="28"/>
        </w:rPr>
        <w:t xml:space="preserve">» - логичный этап формирования раздела «Сообщества» платформы Ecowiki.ru. Цель раздела - собрать на одной площадке людей, развивающих «зеленую» повестку в регионах России, чтобы они могли обмениваться опытом и знаниями, усиливать друг друга и благодаря этому добиваться успехов на экологическом поприще. Кроме экспертов, раздел объединяет более 300 </w:t>
      </w:r>
      <w:proofErr w:type="spellStart"/>
      <w:r w:rsidRPr="005B3139">
        <w:rPr>
          <w:rFonts w:ascii="Inter" w:hAnsi="Inter"/>
          <w:color w:val="212529"/>
          <w:sz w:val="28"/>
          <w:szCs w:val="28"/>
        </w:rPr>
        <w:t>эколидеров</w:t>
      </w:r>
      <w:proofErr w:type="spellEnd"/>
      <w:r w:rsidRPr="005B3139">
        <w:rPr>
          <w:rFonts w:ascii="Inter" w:hAnsi="Inter"/>
          <w:color w:val="212529"/>
          <w:sz w:val="28"/>
          <w:szCs w:val="28"/>
        </w:rPr>
        <w:t xml:space="preserve"> и более 1600 экологических сообществ и включает карту региональных экологических мероприятий. Зарегистрированные пользователи могут предложить кандидатуры для каждой катег</w:t>
      </w:r>
      <w:r w:rsidRPr="005B3139">
        <w:rPr>
          <w:rFonts w:ascii="Inter" w:hAnsi="Inter"/>
          <w:color w:val="212529"/>
          <w:sz w:val="28"/>
          <w:szCs w:val="28"/>
        </w:rPr>
        <w:t xml:space="preserve">ории раздела и добавить </w:t>
      </w:r>
      <w:proofErr w:type="gramStart"/>
      <w:r w:rsidRPr="005B3139">
        <w:rPr>
          <w:rFonts w:ascii="Inter" w:hAnsi="Inter"/>
          <w:color w:val="212529"/>
          <w:sz w:val="28"/>
          <w:szCs w:val="28"/>
        </w:rPr>
        <w:t>собствен</w:t>
      </w:r>
      <w:r w:rsidRPr="005B3139">
        <w:rPr>
          <w:rFonts w:ascii="Inter" w:hAnsi="Inter"/>
          <w:color w:val="212529"/>
          <w:sz w:val="28"/>
          <w:szCs w:val="28"/>
        </w:rPr>
        <w:t>ное</w:t>
      </w:r>
      <w:proofErr w:type="gramEnd"/>
      <w:r w:rsidRPr="005B3139">
        <w:rPr>
          <w:rFonts w:ascii="Inter" w:hAnsi="Inter"/>
          <w:color w:val="212529"/>
          <w:sz w:val="28"/>
          <w:szCs w:val="28"/>
        </w:rPr>
        <w:t xml:space="preserve"> </w:t>
      </w:r>
      <w:proofErr w:type="spellStart"/>
      <w:r w:rsidRPr="005B3139">
        <w:rPr>
          <w:rFonts w:ascii="Inter" w:hAnsi="Inter"/>
          <w:color w:val="212529"/>
          <w:sz w:val="28"/>
          <w:szCs w:val="28"/>
        </w:rPr>
        <w:t>экособытие</w:t>
      </w:r>
      <w:proofErr w:type="spellEnd"/>
      <w:r w:rsidRPr="005B3139">
        <w:rPr>
          <w:rFonts w:ascii="Inter" w:hAnsi="Inter"/>
          <w:color w:val="212529"/>
          <w:sz w:val="28"/>
          <w:szCs w:val="28"/>
        </w:rPr>
        <w:t xml:space="preserve"> на карту, чтобы получить помощь в его продвижении среди жителей региона.</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p>
    <w:p w:rsidR="005B3139" w:rsidRPr="005B3139" w:rsidRDefault="005B3139" w:rsidP="005B3139">
      <w:pPr>
        <w:pStyle w:val="a5"/>
        <w:shd w:val="clear" w:color="auto" w:fill="FFFFFF"/>
        <w:spacing w:beforeAutospacing="0"/>
        <w:contextualSpacing/>
        <w:jc w:val="both"/>
        <w:rPr>
          <w:rStyle w:val="a6"/>
          <w:rFonts w:ascii="Inter" w:hAnsi="Inter"/>
          <w:color w:val="212529"/>
          <w:sz w:val="28"/>
          <w:szCs w:val="28"/>
        </w:rPr>
      </w:pPr>
      <w:r w:rsidRPr="005B3139">
        <w:rPr>
          <w:rStyle w:val="a6"/>
          <w:rFonts w:ascii="Inter" w:hAnsi="Inter"/>
          <w:color w:val="212529"/>
          <w:sz w:val="28"/>
          <w:szCs w:val="28"/>
        </w:rPr>
        <w:t>В России появился новый инструмент для продвижения экологических мероприятий</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Платформа Движения ЭКА Ecowiki.ru запустила Всероссийскую карту экологических мероприятий - инструмент, который поможет организаторам экологических акций, лекций и других мероприятий привлекать аудиторию. Карта дает возможность делать точечную рассылку по регионам России.</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 xml:space="preserve">На Карте можно размещать события разных форматов: акции по приему вторсырья, </w:t>
      </w:r>
      <w:proofErr w:type="spellStart"/>
      <w:r w:rsidRPr="005B3139">
        <w:rPr>
          <w:rFonts w:ascii="Inter" w:hAnsi="Inter"/>
          <w:color w:val="212529"/>
          <w:sz w:val="28"/>
          <w:szCs w:val="28"/>
        </w:rPr>
        <w:t>экопросветительские</w:t>
      </w:r>
      <w:proofErr w:type="spellEnd"/>
      <w:r w:rsidRPr="005B3139">
        <w:rPr>
          <w:rFonts w:ascii="Inter" w:hAnsi="Inter"/>
          <w:color w:val="212529"/>
          <w:sz w:val="28"/>
          <w:szCs w:val="28"/>
        </w:rPr>
        <w:t xml:space="preserve"> мероприятия, творческие конкурсы, </w:t>
      </w:r>
      <w:proofErr w:type="spellStart"/>
      <w:r w:rsidRPr="005B3139">
        <w:rPr>
          <w:rFonts w:ascii="Inter" w:hAnsi="Inter"/>
          <w:color w:val="212529"/>
          <w:sz w:val="28"/>
          <w:szCs w:val="28"/>
        </w:rPr>
        <w:t>челленджи</w:t>
      </w:r>
      <w:proofErr w:type="spellEnd"/>
      <w:r w:rsidRPr="005B3139">
        <w:rPr>
          <w:rFonts w:ascii="Inter" w:hAnsi="Inter"/>
          <w:color w:val="212529"/>
          <w:sz w:val="28"/>
          <w:szCs w:val="28"/>
        </w:rPr>
        <w:t xml:space="preserve">, фестивали, благотворительные марафоны, концерты, выставки, открытие </w:t>
      </w:r>
      <w:proofErr w:type="spellStart"/>
      <w:r w:rsidRPr="005B3139">
        <w:rPr>
          <w:rFonts w:ascii="Inter" w:hAnsi="Inter"/>
          <w:color w:val="212529"/>
          <w:sz w:val="28"/>
          <w:szCs w:val="28"/>
        </w:rPr>
        <w:t>экологичных</w:t>
      </w:r>
      <w:proofErr w:type="spellEnd"/>
      <w:r w:rsidRPr="005B3139">
        <w:rPr>
          <w:rFonts w:ascii="Inter" w:hAnsi="Inter"/>
          <w:color w:val="212529"/>
          <w:sz w:val="28"/>
          <w:szCs w:val="28"/>
        </w:rPr>
        <w:t xml:space="preserve"> магазинов, посадки деревьев и другие. Если мероприятие не совпадает с предложенными категориями, можно выбрать раздел «Другое».</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proofErr w:type="gramStart"/>
      <w:r w:rsidRPr="005B3139">
        <w:rPr>
          <w:rFonts w:ascii="Inter" w:hAnsi="Inter"/>
          <w:color w:val="212529"/>
          <w:sz w:val="28"/>
          <w:szCs w:val="28"/>
        </w:rPr>
        <w:t>Разместить мероприятие</w:t>
      </w:r>
      <w:proofErr w:type="gramEnd"/>
      <w:r w:rsidRPr="005B3139">
        <w:rPr>
          <w:rFonts w:ascii="Inter" w:hAnsi="Inter"/>
          <w:color w:val="212529"/>
          <w:sz w:val="28"/>
          <w:szCs w:val="28"/>
        </w:rPr>
        <w:t xml:space="preserve"> может каждый желающий. Для этого надо зарегистрироваться на платформе Ecowiki.ru и воспользоваться кнопкой «Добавить мероприятие» внизу раздела «Карта» на главной странице платформы.</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 xml:space="preserve">Организаторы событий также могут выбрать один или несколько регионов, где они хотели бы анонсировать мероприятие. </w:t>
      </w:r>
      <w:proofErr w:type="spellStart"/>
      <w:r w:rsidRPr="005B3139">
        <w:rPr>
          <w:rFonts w:ascii="Inter" w:hAnsi="Inter"/>
          <w:color w:val="212529"/>
          <w:sz w:val="28"/>
          <w:szCs w:val="28"/>
        </w:rPr>
        <w:t>Ecowiki</w:t>
      </w:r>
      <w:proofErr w:type="spellEnd"/>
      <w:r w:rsidRPr="005B3139">
        <w:rPr>
          <w:rFonts w:ascii="Inter" w:hAnsi="Inter"/>
          <w:color w:val="212529"/>
          <w:sz w:val="28"/>
          <w:szCs w:val="28"/>
        </w:rPr>
        <w:t xml:space="preserve"> осуществляет рассылку по пользователям, зарегистрированным в указанных регионах. Описание события приходит им на электронную почту.</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За любое верифицированное событие после отправки отчета организаторы и зарегистрированные участники получают дипломы от Движения ЭКА.</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 xml:space="preserve">«Мы хотим помочь активистам и </w:t>
      </w:r>
      <w:proofErr w:type="spellStart"/>
      <w:r w:rsidRPr="005B3139">
        <w:rPr>
          <w:rFonts w:ascii="Inter" w:hAnsi="Inter"/>
          <w:color w:val="212529"/>
          <w:sz w:val="28"/>
          <w:szCs w:val="28"/>
        </w:rPr>
        <w:t>экопросветителям</w:t>
      </w:r>
      <w:proofErr w:type="spellEnd"/>
      <w:r w:rsidRPr="005B3139">
        <w:rPr>
          <w:rFonts w:ascii="Inter" w:hAnsi="Inter"/>
          <w:color w:val="212529"/>
          <w:sz w:val="28"/>
          <w:szCs w:val="28"/>
        </w:rPr>
        <w:t xml:space="preserve"> по всей стране собирать вокруг себя неравнодушных людей, формировать круг единомышленников и действовать вместе. Это могут быть и люди из соседних районов в случае велопробега, и из других регионов, если анонсируется форум или конференция. Платформа Ecowiki.ru выдала уже более 500 дипломов участникам и организаторам, которые прислали отчеты со своих акций и тренингов. По их опыту, Карта особенно полезна для проведения локальных мероприятий, на них собираются десятки местных жителей, как взрослые, так и дети», - говорит Владислав Иванов, координатор раздела «Карта </w:t>
      </w:r>
      <w:proofErr w:type="spellStart"/>
      <w:r w:rsidRPr="005B3139">
        <w:rPr>
          <w:rFonts w:ascii="Inter" w:hAnsi="Inter"/>
          <w:color w:val="212529"/>
          <w:sz w:val="28"/>
          <w:szCs w:val="28"/>
        </w:rPr>
        <w:t>Эковики</w:t>
      </w:r>
      <w:proofErr w:type="spellEnd"/>
      <w:r w:rsidRPr="005B3139">
        <w:rPr>
          <w:rFonts w:ascii="Inter" w:hAnsi="Inter"/>
          <w:color w:val="212529"/>
          <w:sz w:val="28"/>
          <w:szCs w:val="28"/>
        </w:rPr>
        <w:t>» платформы Ecowiki.ru.</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 xml:space="preserve">«Мы проводили мероприятие для детей «Экологические игры». Пришли жители микрорайона </w:t>
      </w:r>
      <w:proofErr w:type="gramStart"/>
      <w:r w:rsidRPr="005B3139">
        <w:rPr>
          <w:rFonts w:ascii="Inter" w:hAnsi="Inter"/>
          <w:color w:val="212529"/>
          <w:sz w:val="28"/>
          <w:szCs w:val="28"/>
        </w:rPr>
        <w:t>Левобережный</w:t>
      </w:r>
      <w:proofErr w:type="gramEnd"/>
      <w:r w:rsidRPr="005B3139">
        <w:rPr>
          <w:rFonts w:ascii="Inter" w:hAnsi="Inter"/>
          <w:color w:val="212529"/>
          <w:sz w:val="28"/>
          <w:szCs w:val="28"/>
        </w:rPr>
        <w:t>, жители близлежащих домов города Химки. Все прошло отлично - присутствовали 11-15 детей, они играли, просили остаться и приходить еще. Диплом получила без проблем, все просто и понятно», - рассказала Светлана Скворцова, эколог-просветитель.</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Справка:</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 xml:space="preserve">Платформа Ecowiki.ru Движения ЭКА - виртуальная витрина экологических знаний, инструментов и практик. Она позволяет пользователю узнать, как внести вклад в решение экологических проблем, помогает сформировать у себя полезные привычки в увлекательном формате марафонов. Платформа предлагает пошаговые инструкции, как вовлечь в </w:t>
      </w:r>
      <w:proofErr w:type="spellStart"/>
      <w:r w:rsidRPr="005B3139">
        <w:rPr>
          <w:rFonts w:ascii="Inter" w:hAnsi="Inter"/>
          <w:color w:val="212529"/>
          <w:sz w:val="28"/>
          <w:szCs w:val="28"/>
        </w:rPr>
        <w:t>экологичный</w:t>
      </w:r>
      <w:proofErr w:type="spellEnd"/>
      <w:r w:rsidRPr="005B3139">
        <w:rPr>
          <w:rFonts w:ascii="Inter" w:hAnsi="Inter"/>
          <w:color w:val="212529"/>
          <w:sz w:val="28"/>
          <w:szCs w:val="28"/>
        </w:rPr>
        <w:t xml:space="preserve"> образ жизни других людей и поучаствовать в системном решении экологических вызовов на уровне региона или страны.</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Контакты:</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lastRenderedPageBreak/>
        <w:t xml:space="preserve">Координатор раздела «Карта </w:t>
      </w:r>
      <w:proofErr w:type="spellStart"/>
      <w:r w:rsidRPr="005B3139">
        <w:rPr>
          <w:rFonts w:ascii="Inter" w:hAnsi="Inter"/>
          <w:color w:val="212529"/>
          <w:sz w:val="28"/>
          <w:szCs w:val="28"/>
        </w:rPr>
        <w:t>Эковики</w:t>
      </w:r>
      <w:proofErr w:type="spellEnd"/>
      <w:r w:rsidRPr="005B3139">
        <w:rPr>
          <w:rFonts w:ascii="Inter" w:hAnsi="Inter"/>
          <w:color w:val="212529"/>
          <w:sz w:val="28"/>
          <w:szCs w:val="28"/>
        </w:rPr>
        <w:t>» платформы Ecowiki.ru</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Владислав Иванов</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v.ivanov@eca-planet.com</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PR-менеджер Движения ЭКА Екатерина Грановская e.granovskaya@eca-planet.com</w:t>
      </w:r>
    </w:p>
    <w:p w:rsidR="005B3139" w:rsidRPr="005B3139" w:rsidRDefault="005B3139" w:rsidP="005B3139">
      <w:pPr>
        <w:pStyle w:val="a5"/>
        <w:shd w:val="clear" w:color="auto" w:fill="FFFFFF"/>
        <w:spacing w:beforeAutospacing="0"/>
        <w:contextualSpacing/>
        <w:jc w:val="center"/>
        <w:rPr>
          <w:rStyle w:val="a6"/>
          <w:rFonts w:ascii="Inter" w:hAnsi="Inter"/>
          <w:color w:val="212529"/>
          <w:sz w:val="28"/>
          <w:szCs w:val="28"/>
        </w:rPr>
      </w:pPr>
    </w:p>
    <w:p w:rsidR="005B3139" w:rsidRPr="005B3139" w:rsidRDefault="005B3139" w:rsidP="005B3139">
      <w:pPr>
        <w:pStyle w:val="a5"/>
        <w:shd w:val="clear" w:color="auto" w:fill="FFFFFF"/>
        <w:spacing w:beforeAutospacing="0"/>
        <w:contextualSpacing/>
        <w:jc w:val="center"/>
        <w:rPr>
          <w:rStyle w:val="a6"/>
          <w:rFonts w:ascii="Inter" w:hAnsi="Inter"/>
          <w:color w:val="212529"/>
          <w:sz w:val="28"/>
          <w:szCs w:val="28"/>
        </w:rPr>
      </w:pPr>
      <w:r w:rsidRPr="005B3139">
        <w:rPr>
          <w:rStyle w:val="a6"/>
          <w:rFonts w:ascii="Inter" w:hAnsi="Inter"/>
          <w:color w:val="212529"/>
          <w:sz w:val="28"/>
          <w:szCs w:val="28"/>
        </w:rPr>
        <w:t>Общероссийское движение ЭКА предлагает использовать в Вашей экологической деятельности и работе подведомственных учреждений наши ресурсы и приглашает ознакомиться с функционалом одной из крупнейших в России информационных платформ экологической направленности Ecowiki.ru.</w:t>
      </w:r>
    </w:p>
    <w:p w:rsidR="005B3139" w:rsidRPr="005B3139" w:rsidRDefault="005B3139" w:rsidP="005B3139">
      <w:pPr>
        <w:pStyle w:val="a5"/>
        <w:shd w:val="clear" w:color="auto" w:fill="FFFFFF"/>
        <w:spacing w:beforeAutospacing="0"/>
        <w:contextualSpacing/>
        <w:jc w:val="center"/>
        <w:rPr>
          <w:rFonts w:ascii="Inter" w:hAnsi="Inter"/>
          <w:color w:val="212529"/>
          <w:sz w:val="28"/>
          <w:szCs w:val="28"/>
        </w:rPr>
      </w:pP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u w:val="single"/>
        </w:rPr>
        <w:t>Бесплатные консультации экспертов</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Платформа Ecowiki.ru - это поисковая система в сфере экологии. На этой площадке представлена виртуальная витрина экологических знаний, инструментов и практик.</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u w:val="single"/>
        </w:rPr>
        <w:t>На сайте Вы сможете адресно или анонимно задать интересующие вопросы на экологическую тематику и получить ответы от экспертов в сфере охраны окружающей среды и устойчивого развития.</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 xml:space="preserve">На платформе аккумулировано свыше 100 профильных специалистов. Это преподаватели, </w:t>
      </w:r>
      <w:proofErr w:type="spellStart"/>
      <w:r w:rsidRPr="005B3139">
        <w:rPr>
          <w:rFonts w:ascii="Inter" w:hAnsi="Inter"/>
          <w:color w:val="212529"/>
          <w:sz w:val="28"/>
          <w:szCs w:val="28"/>
        </w:rPr>
        <w:t>экотренеры</w:t>
      </w:r>
      <w:proofErr w:type="spellEnd"/>
      <w:r w:rsidRPr="005B3139">
        <w:rPr>
          <w:rFonts w:ascii="Inter" w:hAnsi="Inter"/>
          <w:color w:val="212529"/>
          <w:sz w:val="28"/>
          <w:szCs w:val="28"/>
        </w:rPr>
        <w:t>, ученые, сотрудники компаний и общественные деятели. Одна из уникальных особенностей состоит в том, что раздел «Экология» представлен сразу 17</w:t>
      </w:r>
      <w:r w:rsidRPr="005B3139">
        <w:rPr>
          <w:rFonts w:ascii="Inter" w:hAnsi="Inter"/>
          <w:color w:val="212529"/>
          <w:sz w:val="28"/>
          <w:szCs w:val="28"/>
        </w:rPr>
        <w:softHyphen/>
        <w:t xml:space="preserve">ю подразделами: </w:t>
      </w:r>
      <w:proofErr w:type="gramStart"/>
      <w:r w:rsidRPr="005B3139">
        <w:rPr>
          <w:rFonts w:ascii="Inter" w:hAnsi="Inter"/>
          <w:color w:val="212529"/>
          <w:sz w:val="28"/>
          <w:szCs w:val="28"/>
        </w:rPr>
        <w:t>«Лес», «Вода», «Воздух», «</w:t>
      </w:r>
      <w:proofErr w:type="spellStart"/>
      <w:r w:rsidRPr="005B3139">
        <w:rPr>
          <w:rFonts w:ascii="Inter" w:hAnsi="Inter"/>
          <w:color w:val="212529"/>
          <w:sz w:val="28"/>
          <w:szCs w:val="28"/>
        </w:rPr>
        <w:t>Зоозащита</w:t>
      </w:r>
      <w:proofErr w:type="spellEnd"/>
      <w:r w:rsidRPr="005B3139">
        <w:rPr>
          <w:rFonts w:ascii="Inter" w:hAnsi="Inter"/>
          <w:color w:val="212529"/>
          <w:sz w:val="28"/>
          <w:szCs w:val="28"/>
        </w:rPr>
        <w:t>», «Управление отходами», «Циклическая экономика», «Органическое сельское хозяйство», «Изменение климата», «Биоразнообразие», «</w:t>
      </w:r>
      <w:proofErr w:type="spellStart"/>
      <w:r w:rsidRPr="005B3139">
        <w:rPr>
          <w:rFonts w:ascii="Inter" w:hAnsi="Inter"/>
          <w:color w:val="212529"/>
          <w:sz w:val="28"/>
          <w:szCs w:val="28"/>
        </w:rPr>
        <w:t>Энергоэффективность</w:t>
      </w:r>
      <w:proofErr w:type="spellEnd"/>
      <w:r w:rsidRPr="005B3139">
        <w:rPr>
          <w:rFonts w:ascii="Inter" w:hAnsi="Inter"/>
          <w:color w:val="212529"/>
          <w:sz w:val="28"/>
          <w:szCs w:val="28"/>
        </w:rPr>
        <w:t xml:space="preserve"> и возобновляемая энергетика», «Городская экология», «Устойчивое развитие», «Экологическое законодательство», «</w:t>
      </w:r>
      <w:proofErr w:type="spellStart"/>
      <w:r w:rsidRPr="005B3139">
        <w:rPr>
          <w:rFonts w:ascii="Inter" w:hAnsi="Inter"/>
          <w:color w:val="212529"/>
          <w:sz w:val="28"/>
          <w:szCs w:val="28"/>
        </w:rPr>
        <w:t>Эковолонтерство</w:t>
      </w:r>
      <w:proofErr w:type="spellEnd"/>
      <w:r w:rsidRPr="005B3139">
        <w:rPr>
          <w:rFonts w:ascii="Inter" w:hAnsi="Inter"/>
          <w:color w:val="212529"/>
          <w:sz w:val="28"/>
          <w:szCs w:val="28"/>
        </w:rPr>
        <w:t>», «Защита экологических прав», «</w:t>
      </w:r>
      <w:proofErr w:type="spellStart"/>
      <w:r w:rsidRPr="005B3139">
        <w:rPr>
          <w:rFonts w:ascii="Inter" w:hAnsi="Inter"/>
          <w:color w:val="212529"/>
          <w:sz w:val="28"/>
          <w:szCs w:val="28"/>
        </w:rPr>
        <w:t>Экопросвещение</w:t>
      </w:r>
      <w:proofErr w:type="spellEnd"/>
      <w:r w:rsidRPr="005B3139">
        <w:rPr>
          <w:rFonts w:ascii="Inter" w:hAnsi="Inter"/>
          <w:color w:val="212529"/>
          <w:sz w:val="28"/>
          <w:szCs w:val="28"/>
        </w:rPr>
        <w:t>» и «</w:t>
      </w:r>
      <w:proofErr w:type="spellStart"/>
      <w:r w:rsidRPr="005B3139">
        <w:rPr>
          <w:rFonts w:ascii="Inter" w:hAnsi="Inter"/>
          <w:color w:val="212529"/>
          <w:sz w:val="28"/>
          <w:szCs w:val="28"/>
        </w:rPr>
        <w:t>Экологичный</w:t>
      </w:r>
      <w:proofErr w:type="spellEnd"/>
      <w:r w:rsidRPr="005B3139">
        <w:rPr>
          <w:rFonts w:ascii="Inter" w:hAnsi="Inter"/>
          <w:color w:val="212529"/>
          <w:sz w:val="28"/>
          <w:szCs w:val="28"/>
        </w:rPr>
        <w:t xml:space="preserve"> образ жизни».</w:t>
      </w:r>
      <w:proofErr w:type="gramEnd"/>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Сервис «Задай вопрос эксперту» создан для быстрого и удобного поиска ответов на экологические вопросы. Пользователь задает вопрос, выбирает одну из 17 тем, затем понравившегося эксперта из списка и получает ответ на свой вопрос по электронной почте: https://ecowiki.ru/questions/?new.</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Ваше мероприятие на всероссийской карте</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 xml:space="preserve">Предлагаем Вам использовать наш функционал «Всероссийская карта мероприятий» при проведении ваших экологических акций. Мы поможем в продвижении мероприятия и при необходимости бесплатно отправим анонс события по обширной базе </w:t>
      </w:r>
      <w:proofErr w:type="spellStart"/>
      <w:r w:rsidRPr="005B3139">
        <w:rPr>
          <w:rFonts w:ascii="Inter" w:hAnsi="Inter"/>
          <w:color w:val="212529"/>
          <w:sz w:val="28"/>
          <w:szCs w:val="28"/>
        </w:rPr>
        <w:t>экоактивистов</w:t>
      </w:r>
      <w:proofErr w:type="spellEnd"/>
      <w:r w:rsidRPr="005B3139">
        <w:rPr>
          <w:rFonts w:ascii="Inter" w:hAnsi="Inter"/>
          <w:color w:val="212529"/>
          <w:sz w:val="28"/>
          <w:szCs w:val="28"/>
        </w:rPr>
        <w:t xml:space="preserve"> в выбранном населенном пункте.</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Волонтеры и активные граждане смогут узнать про акции в своем регионе, а после отправки организатором краткого отчета зарегистрированные участники получат дипломы от Движения ЭКА за каждое мероприятие.</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 xml:space="preserve">Разместить ваши акции можно внизу на главной странице платформы в разделе «Карта </w:t>
      </w:r>
      <w:proofErr w:type="spellStart"/>
      <w:r w:rsidRPr="005B3139">
        <w:rPr>
          <w:rFonts w:ascii="Inter" w:hAnsi="Inter"/>
          <w:color w:val="212529"/>
          <w:sz w:val="28"/>
          <w:szCs w:val="28"/>
        </w:rPr>
        <w:t>Эковики</w:t>
      </w:r>
      <w:proofErr w:type="spellEnd"/>
      <w:r w:rsidRPr="005B3139">
        <w:rPr>
          <w:rFonts w:ascii="Inter" w:hAnsi="Inter"/>
          <w:color w:val="212529"/>
          <w:sz w:val="28"/>
          <w:szCs w:val="28"/>
        </w:rPr>
        <w:t>». Для регистрации события нажмите на кнопку «Добавить мероприятие».</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«Каталог» ведущих экологических экспертов России</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lastRenderedPageBreak/>
        <w:t>Ищете экспертов на планируемое Вами экологическое мероприятие в регионе? Платформа Ecowiki.ru аккумулировала на одной площадке лучших специалистов в сфере охраны окружающей среды и устойчивого развития. Здесь собраны настоящие профессионалы, ведущие научные кадры и известные общественные деятели страны.</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 xml:space="preserve">Вы сможете найти в нашей бесплатной базе потенциальных экспертов для дальнейшего сотрудничества, просто выбрав необходимую тему на сайте и просмотрев отсортированные результаты. Для каждого эксперта создана своя страница с указанием его специализации, профессиональных компетенций и достижений: </w:t>
      </w:r>
      <w:proofErr w:type="spellStart"/>
      <w:r w:rsidRPr="005B3139">
        <w:rPr>
          <w:rFonts w:ascii="Inter" w:hAnsi="Inter"/>
          <w:color w:val="212529"/>
          <w:sz w:val="28"/>
          <w:szCs w:val="28"/>
        </w:rPr>
        <w:t>https</w:t>
      </w:r>
      <w:proofErr w:type="spellEnd"/>
      <w:proofErr w:type="gramStart"/>
      <w:r w:rsidRPr="005B3139">
        <w:rPr>
          <w:rFonts w:ascii="Inter" w:hAnsi="Inter"/>
          <w:color w:val="212529"/>
          <w:sz w:val="28"/>
          <w:szCs w:val="28"/>
        </w:rPr>
        <w:t xml:space="preserve"> :</w:t>
      </w:r>
      <w:proofErr w:type="gramEnd"/>
      <w:r w:rsidRPr="005B3139">
        <w:rPr>
          <w:rFonts w:ascii="Inter" w:hAnsi="Inter"/>
          <w:color w:val="212529"/>
          <w:sz w:val="28"/>
          <w:szCs w:val="28"/>
        </w:rPr>
        <w:t>//</w:t>
      </w:r>
      <w:proofErr w:type="spellStart"/>
      <w:r w:rsidRPr="005B3139">
        <w:rPr>
          <w:rFonts w:ascii="Inter" w:hAnsi="Inter"/>
          <w:color w:val="212529"/>
          <w:sz w:val="28"/>
          <w:szCs w:val="28"/>
        </w:rPr>
        <w:t>ecowiki</w:t>
      </w:r>
      <w:proofErr w:type="spellEnd"/>
      <w:r w:rsidRPr="005B3139">
        <w:rPr>
          <w:rFonts w:ascii="Inter" w:hAnsi="Inter"/>
          <w:color w:val="212529"/>
          <w:sz w:val="28"/>
          <w:szCs w:val="28"/>
        </w:rPr>
        <w:t xml:space="preserve"> .</w:t>
      </w:r>
      <w:proofErr w:type="spellStart"/>
      <w:r w:rsidRPr="005B3139">
        <w:rPr>
          <w:rFonts w:ascii="Inter" w:hAnsi="Inter"/>
          <w:color w:val="212529"/>
          <w:sz w:val="28"/>
          <w:szCs w:val="28"/>
        </w:rPr>
        <w:t>ru</w:t>
      </w:r>
      <w:proofErr w:type="spellEnd"/>
      <w:r w:rsidRPr="005B3139">
        <w:rPr>
          <w:rFonts w:ascii="Inter" w:hAnsi="Inter"/>
          <w:color w:val="212529"/>
          <w:sz w:val="28"/>
          <w:szCs w:val="28"/>
        </w:rPr>
        <w:t>/</w:t>
      </w:r>
      <w:proofErr w:type="spellStart"/>
      <w:r w:rsidRPr="005B3139">
        <w:rPr>
          <w:rFonts w:ascii="Inter" w:hAnsi="Inter"/>
          <w:color w:val="212529"/>
          <w:sz w:val="28"/>
          <w:szCs w:val="28"/>
        </w:rPr>
        <w:t>experts</w:t>
      </w:r>
      <w:proofErr w:type="spellEnd"/>
      <w:r w:rsidRPr="005B3139">
        <w:rPr>
          <w:rFonts w:ascii="Inter" w:hAnsi="Inter"/>
          <w:color w:val="212529"/>
          <w:sz w:val="28"/>
          <w:szCs w:val="28"/>
        </w:rPr>
        <w:t>/.</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По Вашему запросу, с согласия экспертов, мы предоставим их контактные данные для связи, просто напишите об этом на почту: v.ivanov@eca-planet.com.</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 xml:space="preserve">База данных проверенных сообществ и </w:t>
      </w:r>
      <w:proofErr w:type="spellStart"/>
      <w:r w:rsidRPr="005B3139">
        <w:rPr>
          <w:rFonts w:ascii="Inter" w:hAnsi="Inter"/>
          <w:color w:val="212529"/>
          <w:sz w:val="28"/>
          <w:szCs w:val="28"/>
        </w:rPr>
        <w:t>экоактивистов</w:t>
      </w:r>
      <w:proofErr w:type="spellEnd"/>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 xml:space="preserve">Мы регулярно верифицируем на платформе экологических деятелей и тематические объединения. Предлагаем использовать наш ресурс, если Вам нужно найти </w:t>
      </w:r>
      <w:proofErr w:type="spellStart"/>
      <w:r w:rsidRPr="005B3139">
        <w:rPr>
          <w:rFonts w:ascii="Inter" w:hAnsi="Inter"/>
          <w:color w:val="212529"/>
          <w:sz w:val="28"/>
          <w:szCs w:val="28"/>
        </w:rPr>
        <w:t>эковолонтеров</w:t>
      </w:r>
      <w:proofErr w:type="spellEnd"/>
      <w:r w:rsidRPr="005B3139">
        <w:rPr>
          <w:rFonts w:ascii="Inter" w:hAnsi="Inter"/>
          <w:color w:val="212529"/>
          <w:sz w:val="28"/>
          <w:szCs w:val="28"/>
        </w:rPr>
        <w:t xml:space="preserve"> и лидеров мнений региона.</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Для каждого активиста создан отдельный блок с указанием региона, области деятельности и ссылкой на социальные сети. Для вашего удобства собрали и систематизировали эту информацию на одном ресурсе в разделе «</w:t>
      </w:r>
      <w:proofErr w:type="spellStart"/>
      <w:r w:rsidRPr="005B3139">
        <w:rPr>
          <w:rFonts w:ascii="Inter" w:hAnsi="Inter"/>
          <w:color w:val="212529"/>
          <w:sz w:val="28"/>
          <w:szCs w:val="28"/>
        </w:rPr>
        <w:t>Эколидеры</w:t>
      </w:r>
      <w:proofErr w:type="spellEnd"/>
      <w:r w:rsidRPr="005B3139">
        <w:rPr>
          <w:rFonts w:ascii="Inter" w:hAnsi="Inter"/>
          <w:color w:val="212529"/>
          <w:sz w:val="28"/>
          <w:szCs w:val="28"/>
        </w:rPr>
        <w:t xml:space="preserve">»: </w:t>
      </w:r>
      <w:proofErr w:type="spellStart"/>
      <w:r w:rsidRPr="005B3139">
        <w:rPr>
          <w:rFonts w:ascii="Inter" w:hAnsi="Inter"/>
          <w:color w:val="212529"/>
          <w:sz w:val="28"/>
          <w:szCs w:val="28"/>
        </w:rPr>
        <w:t>https</w:t>
      </w:r>
      <w:proofErr w:type="spellEnd"/>
      <w:proofErr w:type="gramStart"/>
      <w:r w:rsidRPr="005B3139">
        <w:rPr>
          <w:rFonts w:ascii="Inter" w:hAnsi="Inter"/>
          <w:color w:val="212529"/>
          <w:sz w:val="28"/>
          <w:szCs w:val="28"/>
        </w:rPr>
        <w:t xml:space="preserve"> :</w:t>
      </w:r>
      <w:proofErr w:type="gramEnd"/>
      <w:r w:rsidRPr="005B3139">
        <w:rPr>
          <w:rFonts w:ascii="Inter" w:hAnsi="Inter"/>
          <w:color w:val="212529"/>
          <w:sz w:val="28"/>
          <w:szCs w:val="28"/>
        </w:rPr>
        <w:t>//</w:t>
      </w:r>
      <w:proofErr w:type="spellStart"/>
      <w:r w:rsidRPr="005B3139">
        <w:rPr>
          <w:rFonts w:ascii="Inter" w:hAnsi="Inter"/>
          <w:color w:val="212529"/>
          <w:sz w:val="28"/>
          <w:szCs w:val="28"/>
        </w:rPr>
        <w:t>ecowiki</w:t>
      </w:r>
      <w:proofErr w:type="spellEnd"/>
      <w:r w:rsidRPr="005B3139">
        <w:rPr>
          <w:rFonts w:ascii="Inter" w:hAnsi="Inter"/>
          <w:color w:val="212529"/>
          <w:sz w:val="28"/>
          <w:szCs w:val="28"/>
        </w:rPr>
        <w:t xml:space="preserve"> .</w:t>
      </w:r>
      <w:proofErr w:type="spellStart"/>
      <w:r w:rsidRPr="005B3139">
        <w:rPr>
          <w:rFonts w:ascii="Inter" w:hAnsi="Inter"/>
          <w:color w:val="212529"/>
          <w:sz w:val="28"/>
          <w:szCs w:val="28"/>
        </w:rPr>
        <w:t>ru</w:t>
      </w:r>
      <w:proofErr w:type="spellEnd"/>
      <w:r w:rsidRPr="005B3139">
        <w:rPr>
          <w:rFonts w:ascii="Inter" w:hAnsi="Inter"/>
          <w:color w:val="212529"/>
          <w:sz w:val="28"/>
          <w:szCs w:val="28"/>
        </w:rPr>
        <w:t>/</w:t>
      </w:r>
      <w:proofErr w:type="spellStart"/>
      <w:r w:rsidRPr="005B3139">
        <w:rPr>
          <w:rFonts w:ascii="Inter" w:hAnsi="Inter"/>
          <w:color w:val="212529"/>
          <w:sz w:val="28"/>
          <w:szCs w:val="28"/>
        </w:rPr>
        <w:t>activi</w:t>
      </w:r>
      <w:proofErr w:type="spellEnd"/>
      <w:r w:rsidRPr="005B3139">
        <w:rPr>
          <w:rFonts w:ascii="Inter" w:hAnsi="Inter"/>
          <w:color w:val="212529"/>
          <w:sz w:val="28"/>
          <w:szCs w:val="28"/>
        </w:rPr>
        <w:t xml:space="preserve"> </w:t>
      </w:r>
      <w:proofErr w:type="spellStart"/>
      <w:r w:rsidRPr="005B3139">
        <w:rPr>
          <w:rFonts w:ascii="Inter" w:hAnsi="Inter"/>
          <w:color w:val="212529"/>
          <w:sz w:val="28"/>
          <w:szCs w:val="28"/>
        </w:rPr>
        <w:t>sts</w:t>
      </w:r>
      <w:proofErr w:type="spellEnd"/>
      <w:r w:rsidRPr="005B3139">
        <w:rPr>
          <w:rFonts w:ascii="Inter" w:hAnsi="Inter"/>
          <w:color w:val="212529"/>
          <w:sz w:val="28"/>
          <w:szCs w:val="28"/>
        </w:rPr>
        <w:t>/.</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 xml:space="preserve">На платформе также собрана база из свыше 1500 экологических НКО и сообществ по всем регионам РФ. Вы можете ознакомиться с ними в разделе «Сообщества»: </w:t>
      </w:r>
      <w:proofErr w:type="spellStart"/>
      <w:r w:rsidRPr="005B3139">
        <w:rPr>
          <w:rFonts w:ascii="Inter" w:hAnsi="Inter"/>
          <w:color w:val="212529"/>
          <w:sz w:val="28"/>
          <w:szCs w:val="28"/>
        </w:rPr>
        <w:t>https</w:t>
      </w:r>
      <w:proofErr w:type="spellEnd"/>
      <w:proofErr w:type="gramStart"/>
      <w:r w:rsidRPr="005B3139">
        <w:rPr>
          <w:rFonts w:ascii="Inter" w:hAnsi="Inter"/>
          <w:color w:val="212529"/>
          <w:sz w:val="28"/>
          <w:szCs w:val="28"/>
        </w:rPr>
        <w:t xml:space="preserve"> :</w:t>
      </w:r>
      <w:proofErr w:type="gramEnd"/>
      <w:r w:rsidRPr="005B3139">
        <w:rPr>
          <w:rFonts w:ascii="Inter" w:hAnsi="Inter"/>
          <w:color w:val="212529"/>
          <w:sz w:val="28"/>
          <w:szCs w:val="28"/>
        </w:rPr>
        <w:t>//</w:t>
      </w:r>
      <w:proofErr w:type="spellStart"/>
      <w:r w:rsidRPr="005B3139">
        <w:rPr>
          <w:rFonts w:ascii="Inter" w:hAnsi="Inter"/>
          <w:color w:val="212529"/>
          <w:sz w:val="28"/>
          <w:szCs w:val="28"/>
        </w:rPr>
        <w:t>ecowiki</w:t>
      </w:r>
      <w:proofErr w:type="spellEnd"/>
      <w:r w:rsidRPr="005B3139">
        <w:rPr>
          <w:rFonts w:ascii="Inter" w:hAnsi="Inter"/>
          <w:color w:val="212529"/>
          <w:sz w:val="28"/>
          <w:szCs w:val="28"/>
        </w:rPr>
        <w:t xml:space="preserve"> .</w:t>
      </w:r>
      <w:proofErr w:type="spellStart"/>
      <w:r w:rsidRPr="005B3139">
        <w:rPr>
          <w:rFonts w:ascii="Inter" w:hAnsi="Inter"/>
          <w:color w:val="212529"/>
          <w:sz w:val="28"/>
          <w:szCs w:val="28"/>
        </w:rPr>
        <w:t>ru</w:t>
      </w:r>
      <w:proofErr w:type="spellEnd"/>
      <w:r w:rsidRPr="005B3139">
        <w:rPr>
          <w:rFonts w:ascii="Inter" w:hAnsi="Inter"/>
          <w:color w:val="212529"/>
          <w:sz w:val="28"/>
          <w:szCs w:val="28"/>
        </w:rPr>
        <w:t>/</w:t>
      </w:r>
      <w:proofErr w:type="spellStart"/>
      <w:r w:rsidRPr="005B3139">
        <w:rPr>
          <w:rFonts w:ascii="Inter" w:hAnsi="Inter"/>
          <w:color w:val="212529"/>
          <w:sz w:val="28"/>
          <w:szCs w:val="28"/>
        </w:rPr>
        <w:t>communities</w:t>
      </w:r>
      <w:proofErr w:type="spellEnd"/>
      <w:r w:rsidRPr="005B3139">
        <w:rPr>
          <w:rFonts w:ascii="Inter" w:hAnsi="Inter"/>
          <w:color w:val="212529"/>
          <w:sz w:val="28"/>
          <w:szCs w:val="28"/>
        </w:rPr>
        <w:t>/.</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p>
    <w:p w:rsidR="005B3139" w:rsidRPr="005B3139" w:rsidRDefault="005B3139" w:rsidP="005B3139">
      <w:pPr>
        <w:pStyle w:val="a5"/>
        <w:shd w:val="clear" w:color="auto" w:fill="FFFFFF"/>
        <w:spacing w:beforeAutospacing="0"/>
        <w:contextualSpacing/>
        <w:jc w:val="center"/>
        <w:rPr>
          <w:rStyle w:val="a6"/>
          <w:rFonts w:ascii="Inter" w:hAnsi="Inter"/>
          <w:color w:val="212529"/>
          <w:sz w:val="28"/>
          <w:szCs w:val="28"/>
        </w:rPr>
      </w:pPr>
      <w:r w:rsidRPr="005B3139">
        <w:rPr>
          <w:rStyle w:val="a6"/>
          <w:rFonts w:ascii="Inter" w:hAnsi="Inter"/>
          <w:color w:val="212529"/>
          <w:sz w:val="28"/>
          <w:szCs w:val="28"/>
        </w:rPr>
        <w:t>«Задай вопрос эксперту» - новый сервис от Движения ЭКА</w:t>
      </w:r>
    </w:p>
    <w:p w:rsidR="005B3139" w:rsidRPr="005B3139" w:rsidRDefault="005B3139" w:rsidP="005B3139">
      <w:pPr>
        <w:pStyle w:val="a5"/>
        <w:shd w:val="clear" w:color="auto" w:fill="FFFFFF"/>
        <w:spacing w:beforeAutospacing="0"/>
        <w:contextualSpacing/>
        <w:jc w:val="center"/>
        <w:rPr>
          <w:rFonts w:ascii="Inter" w:hAnsi="Inter"/>
          <w:color w:val="212529"/>
          <w:sz w:val="28"/>
          <w:szCs w:val="28"/>
        </w:rPr>
      </w:pP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Платформа Ecowiki.ru Движения ЭКА запустила новый сервис «Задай вопрос эксперту» в разделе «Сообщества». Это удобный поиск достоверной экологической информации. Пользователи сервиса могут задать интересующие их вопросы на экологическую тематику и получить ответы от экспертов в сфере охраны окружающей среды и устойчивого развития.</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Сегодня вопросы экологии, климата и устойчивого развития как никогда актуальны, а вот найти качественные и достоверные ответы бывает нелегко. На просторах русскоязычного Интернета нет единой базы экологических знаний, много информации без указания подтвержденных источников. При этом экологическое законодательство обновляется с завидной регулярностью, предыдущие данные устаревают.</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 xml:space="preserve">Сервис создан для быстрого и удобного поиска ответов на экологические вопросы. Пользователь задает вопрос, выбирает одну из 17 тем, затем понравившегося эксперта из списка и получает ответ на свой вопрос по </w:t>
      </w:r>
      <w:bookmarkStart w:id="0" w:name="_GoBack"/>
      <w:bookmarkEnd w:id="0"/>
      <w:r w:rsidRPr="005B3139">
        <w:rPr>
          <w:rFonts w:ascii="Inter" w:hAnsi="Inter"/>
          <w:color w:val="212529"/>
          <w:sz w:val="28"/>
          <w:szCs w:val="28"/>
        </w:rPr>
        <w:t xml:space="preserve">почте. Это дает широкой аудитории, включая представителей СМИ, бизнеса и студентов, доступ к проверенной экологической информации. Пользователи могут наладить контакт с экспертами для дальнейшего </w:t>
      </w:r>
      <w:r w:rsidRPr="005B3139">
        <w:rPr>
          <w:rFonts w:ascii="Inter" w:hAnsi="Inter"/>
          <w:color w:val="212529"/>
          <w:sz w:val="28"/>
          <w:szCs w:val="28"/>
        </w:rPr>
        <w:lastRenderedPageBreak/>
        <w:t>сотрудничества, обмена опытом и в итоге - более быстрого решения экологических проблем.</w:t>
      </w:r>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 xml:space="preserve">На платформе аккумулировано около сотни профильных специалистов. Это преподаватели, </w:t>
      </w:r>
      <w:proofErr w:type="spellStart"/>
      <w:r w:rsidRPr="005B3139">
        <w:rPr>
          <w:rFonts w:ascii="Inter" w:hAnsi="Inter"/>
          <w:color w:val="212529"/>
          <w:sz w:val="28"/>
          <w:szCs w:val="28"/>
        </w:rPr>
        <w:t>экотренеры</w:t>
      </w:r>
      <w:proofErr w:type="spellEnd"/>
      <w:r w:rsidRPr="005B3139">
        <w:rPr>
          <w:rFonts w:ascii="Inter" w:hAnsi="Inter"/>
          <w:color w:val="212529"/>
          <w:sz w:val="28"/>
          <w:szCs w:val="28"/>
        </w:rPr>
        <w:t xml:space="preserve">, ученые, сотрудники компаний и общественные деятели. Одна из уникальных особенностей состоит в том, что раздел экология представлен сразу 17-ю подразделами: </w:t>
      </w:r>
      <w:proofErr w:type="gramStart"/>
      <w:r w:rsidRPr="005B3139">
        <w:rPr>
          <w:rFonts w:ascii="Inter" w:hAnsi="Inter"/>
          <w:color w:val="212529"/>
          <w:sz w:val="28"/>
          <w:szCs w:val="28"/>
        </w:rPr>
        <w:t>«Лес», «Вода», «Воздух», «</w:t>
      </w:r>
      <w:proofErr w:type="spellStart"/>
      <w:r w:rsidRPr="005B3139">
        <w:rPr>
          <w:rFonts w:ascii="Inter" w:hAnsi="Inter"/>
          <w:color w:val="212529"/>
          <w:sz w:val="28"/>
          <w:szCs w:val="28"/>
        </w:rPr>
        <w:t>Зоозащита</w:t>
      </w:r>
      <w:proofErr w:type="spellEnd"/>
      <w:r w:rsidRPr="005B3139">
        <w:rPr>
          <w:rFonts w:ascii="Inter" w:hAnsi="Inter"/>
          <w:color w:val="212529"/>
          <w:sz w:val="28"/>
          <w:szCs w:val="28"/>
        </w:rPr>
        <w:t>», «Управление отходами», «Циклическая экономика», «Органическое сельское хозяйство», «Изменение климата», «Биоразнообразие», «</w:t>
      </w:r>
      <w:proofErr w:type="spellStart"/>
      <w:r w:rsidRPr="005B3139">
        <w:rPr>
          <w:rFonts w:ascii="Inter" w:hAnsi="Inter"/>
          <w:color w:val="212529"/>
          <w:sz w:val="28"/>
          <w:szCs w:val="28"/>
        </w:rPr>
        <w:t>Энергоэффективность</w:t>
      </w:r>
      <w:proofErr w:type="spellEnd"/>
      <w:r w:rsidRPr="005B3139">
        <w:rPr>
          <w:rFonts w:ascii="Inter" w:hAnsi="Inter"/>
          <w:color w:val="212529"/>
          <w:sz w:val="28"/>
          <w:szCs w:val="28"/>
        </w:rPr>
        <w:t xml:space="preserve"> и возобновляемая энергетика», «Городская экология», «Устойчивое развитие», «Экологическое законодательство», «</w:t>
      </w:r>
      <w:proofErr w:type="spellStart"/>
      <w:r w:rsidRPr="005B3139">
        <w:rPr>
          <w:rFonts w:ascii="Inter" w:hAnsi="Inter"/>
          <w:color w:val="212529"/>
          <w:sz w:val="28"/>
          <w:szCs w:val="28"/>
        </w:rPr>
        <w:t>Эковолонтерство</w:t>
      </w:r>
      <w:proofErr w:type="spellEnd"/>
      <w:r w:rsidRPr="005B3139">
        <w:rPr>
          <w:rFonts w:ascii="Inter" w:hAnsi="Inter"/>
          <w:color w:val="212529"/>
          <w:sz w:val="28"/>
          <w:szCs w:val="28"/>
        </w:rPr>
        <w:t>», «Защита экологических прав», «</w:t>
      </w:r>
      <w:proofErr w:type="spellStart"/>
      <w:r w:rsidRPr="005B3139">
        <w:rPr>
          <w:rFonts w:ascii="Inter" w:hAnsi="Inter"/>
          <w:color w:val="212529"/>
          <w:sz w:val="28"/>
          <w:szCs w:val="28"/>
        </w:rPr>
        <w:t>Экопросвещение</w:t>
      </w:r>
      <w:proofErr w:type="spellEnd"/>
      <w:r w:rsidRPr="005B3139">
        <w:rPr>
          <w:rFonts w:ascii="Inter" w:hAnsi="Inter"/>
          <w:color w:val="212529"/>
          <w:sz w:val="28"/>
          <w:szCs w:val="28"/>
        </w:rPr>
        <w:t>» и «</w:t>
      </w:r>
      <w:proofErr w:type="spellStart"/>
      <w:r w:rsidRPr="005B3139">
        <w:rPr>
          <w:rFonts w:ascii="Inter" w:hAnsi="Inter"/>
          <w:color w:val="212529"/>
          <w:sz w:val="28"/>
          <w:szCs w:val="28"/>
        </w:rPr>
        <w:t>Экологичный</w:t>
      </w:r>
      <w:proofErr w:type="spellEnd"/>
      <w:r w:rsidRPr="005B3139">
        <w:rPr>
          <w:rFonts w:ascii="Inter" w:hAnsi="Inter"/>
          <w:color w:val="212529"/>
          <w:sz w:val="28"/>
          <w:szCs w:val="28"/>
        </w:rPr>
        <w:t xml:space="preserve"> образ жизни».</w:t>
      </w:r>
      <w:proofErr w:type="gramEnd"/>
    </w:p>
    <w:p w:rsidR="005B3139" w:rsidRPr="005B3139" w:rsidRDefault="005B3139" w:rsidP="005B3139">
      <w:pPr>
        <w:pStyle w:val="a5"/>
        <w:shd w:val="clear" w:color="auto" w:fill="FFFFFF"/>
        <w:spacing w:beforeAutospacing="0"/>
        <w:contextualSpacing/>
        <w:jc w:val="both"/>
        <w:rPr>
          <w:rFonts w:ascii="Inter" w:hAnsi="Inter"/>
          <w:color w:val="212529"/>
          <w:sz w:val="28"/>
          <w:szCs w:val="28"/>
        </w:rPr>
      </w:pPr>
      <w:r w:rsidRPr="005B3139">
        <w:rPr>
          <w:rFonts w:ascii="Inter" w:hAnsi="Inter"/>
          <w:color w:val="212529"/>
          <w:sz w:val="28"/>
          <w:szCs w:val="28"/>
        </w:rPr>
        <w:t xml:space="preserve">«Доступность достоверной информации - это необходимое условие для решения экологических проблем. К сожалению, иногда </w:t>
      </w:r>
      <w:proofErr w:type="gramStart"/>
      <w:r w:rsidRPr="005B3139">
        <w:rPr>
          <w:rFonts w:ascii="Inter" w:hAnsi="Inter"/>
          <w:color w:val="212529"/>
          <w:sz w:val="28"/>
          <w:szCs w:val="28"/>
        </w:rPr>
        <w:t>интернет-источники</w:t>
      </w:r>
      <w:proofErr w:type="gramEnd"/>
      <w:r w:rsidRPr="005B3139">
        <w:rPr>
          <w:rFonts w:ascii="Inter" w:hAnsi="Inter"/>
          <w:color w:val="212529"/>
          <w:sz w:val="28"/>
          <w:szCs w:val="28"/>
        </w:rPr>
        <w:t xml:space="preserve"> транслируют противоречивые мнения и необоснованные заключения. Так, можно найти много </w:t>
      </w:r>
      <w:proofErr w:type="spellStart"/>
      <w:r w:rsidRPr="005B3139">
        <w:rPr>
          <w:rFonts w:ascii="Inter" w:hAnsi="Inter"/>
          <w:color w:val="212529"/>
          <w:sz w:val="28"/>
          <w:szCs w:val="28"/>
        </w:rPr>
        <w:t>фейков</w:t>
      </w:r>
      <w:proofErr w:type="spellEnd"/>
      <w:r w:rsidRPr="005B3139">
        <w:rPr>
          <w:rFonts w:ascii="Inter" w:hAnsi="Inter"/>
          <w:color w:val="212529"/>
          <w:sz w:val="28"/>
          <w:szCs w:val="28"/>
        </w:rPr>
        <w:t xml:space="preserve"> о «пользе и безопасности» мусоросжигания, мнимой </w:t>
      </w:r>
      <w:proofErr w:type="spellStart"/>
      <w:r w:rsidRPr="005B3139">
        <w:rPr>
          <w:rFonts w:ascii="Inter" w:hAnsi="Inter"/>
          <w:color w:val="212529"/>
          <w:sz w:val="28"/>
          <w:szCs w:val="28"/>
        </w:rPr>
        <w:t>экологичности</w:t>
      </w:r>
      <w:proofErr w:type="spellEnd"/>
      <w:r w:rsidRPr="005B3139">
        <w:rPr>
          <w:rFonts w:ascii="Inter" w:hAnsi="Inter"/>
          <w:color w:val="212529"/>
          <w:sz w:val="28"/>
          <w:szCs w:val="28"/>
        </w:rPr>
        <w:t xml:space="preserve"> тех или иных товаров и т. д. Ecowiki.ru делает удобным поиск проверенной </w:t>
      </w:r>
      <w:proofErr w:type="spellStart"/>
      <w:r w:rsidRPr="005B3139">
        <w:rPr>
          <w:rFonts w:ascii="Inter" w:hAnsi="Inter"/>
          <w:color w:val="212529"/>
          <w:sz w:val="28"/>
          <w:szCs w:val="28"/>
        </w:rPr>
        <w:t>экоинформации</w:t>
      </w:r>
      <w:proofErr w:type="spellEnd"/>
      <w:r w:rsidRPr="005B3139">
        <w:rPr>
          <w:rFonts w:ascii="Inter" w:hAnsi="Inter"/>
          <w:color w:val="212529"/>
          <w:sz w:val="28"/>
          <w:szCs w:val="28"/>
        </w:rPr>
        <w:t xml:space="preserve">. Журналисты могут получить экспертный комментарий для своих публикаций, студенты - помощь эксперта при написании курсовых, дипломов, а также общие консультации. Например, вы поймете, куда поехать летом на волонтерскую практику, как питаться </w:t>
      </w:r>
      <w:proofErr w:type="spellStart"/>
      <w:r w:rsidRPr="005B3139">
        <w:rPr>
          <w:rFonts w:ascii="Inter" w:hAnsi="Inter"/>
          <w:color w:val="212529"/>
          <w:sz w:val="28"/>
          <w:szCs w:val="28"/>
        </w:rPr>
        <w:t>экологично</w:t>
      </w:r>
      <w:proofErr w:type="spellEnd"/>
      <w:r w:rsidRPr="005B3139">
        <w:rPr>
          <w:rFonts w:ascii="Inter" w:hAnsi="Inter"/>
          <w:color w:val="212529"/>
          <w:sz w:val="28"/>
          <w:szCs w:val="28"/>
        </w:rPr>
        <w:t xml:space="preserve"> и т. п. Также можно подробнее узнать об экологических конкурсах, стажировках и крупных событиях», - отмечает координатор комнаты сообществ Ecowiki.ru Владислав Иванов.</w:t>
      </w:r>
    </w:p>
    <w:p w:rsidR="005B3139" w:rsidRPr="005B3139" w:rsidRDefault="005B3139" w:rsidP="009D7D66">
      <w:pPr>
        <w:pStyle w:val="a5"/>
        <w:shd w:val="clear" w:color="auto" w:fill="FFFFFF"/>
        <w:spacing w:beforeAutospacing="0" w:after="0" w:afterAutospacing="0" w:line="276" w:lineRule="auto"/>
        <w:jc w:val="right"/>
      </w:pPr>
    </w:p>
    <w:p w:rsidR="009D7D66" w:rsidRPr="009D7D66" w:rsidRDefault="009D7D66" w:rsidP="009D7D66">
      <w:pPr>
        <w:jc w:val="center"/>
        <w:rPr>
          <w:rFonts w:ascii="Times New Roman" w:hAnsi="Times New Roman" w:cs="Times New Roman"/>
          <w:sz w:val="28"/>
          <w:szCs w:val="28"/>
        </w:rPr>
      </w:pPr>
      <w:r>
        <w:rPr>
          <w:rFonts w:ascii="Trebuchet MS" w:eastAsia="Times New Roman" w:hAnsi="Trebuchet MS" w:cs="Times New Roman"/>
          <w:color w:val="000000"/>
          <w:sz w:val="24"/>
          <w:szCs w:val="24"/>
          <w:shd w:val="clear" w:color="auto" w:fill="FFFFFF"/>
        </w:rPr>
        <w:br/>
      </w:r>
    </w:p>
    <w:p w:rsidR="009D7D66" w:rsidRPr="009D7D66" w:rsidRDefault="009D7D66" w:rsidP="009D7D66">
      <w:pPr>
        <w:jc w:val="center"/>
        <w:rPr>
          <w:b/>
        </w:rPr>
      </w:pPr>
    </w:p>
    <w:sectPr w:rsidR="009D7D66" w:rsidRPr="009D7D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w:altName w:val="Times New Roman"/>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84C"/>
    <w:rsid w:val="001D379A"/>
    <w:rsid w:val="005B3139"/>
    <w:rsid w:val="009D7D66"/>
    <w:rsid w:val="00D04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D6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7D66"/>
    <w:rPr>
      <w:color w:val="0000FF" w:themeColor="hyperlink"/>
      <w:u w:val="single"/>
    </w:rPr>
  </w:style>
  <w:style w:type="paragraph" w:styleId="a4">
    <w:name w:val="List Paragraph"/>
    <w:basedOn w:val="a"/>
    <w:uiPriority w:val="34"/>
    <w:qFormat/>
    <w:rsid w:val="009D7D66"/>
    <w:pPr>
      <w:suppressAutoHyphens/>
      <w:ind w:left="720"/>
      <w:contextualSpacing/>
    </w:pPr>
    <w:rPr>
      <w:rFonts w:eastAsiaTheme="minorHAnsi"/>
      <w:lang w:eastAsia="en-US"/>
    </w:rPr>
  </w:style>
  <w:style w:type="paragraph" w:styleId="a5">
    <w:name w:val="Normal (Web)"/>
    <w:basedOn w:val="a"/>
    <w:uiPriority w:val="99"/>
    <w:semiHidden/>
    <w:unhideWhenUsed/>
    <w:qFormat/>
    <w:rsid w:val="009D7D66"/>
    <w:pPr>
      <w:suppressAutoHyphens/>
      <w:spacing w:beforeAutospacing="1"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B3139"/>
    <w:rPr>
      <w:b/>
      <w:bCs/>
    </w:rPr>
  </w:style>
  <w:style w:type="paragraph" w:customStyle="1" w:styleId="rtecenter">
    <w:name w:val="rtecenter"/>
    <w:basedOn w:val="a"/>
    <w:rsid w:val="005B313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D6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7D66"/>
    <w:rPr>
      <w:color w:val="0000FF" w:themeColor="hyperlink"/>
      <w:u w:val="single"/>
    </w:rPr>
  </w:style>
  <w:style w:type="paragraph" w:styleId="a4">
    <w:name w:val="List Paragraph"/>
    <w:basedOn w:val="a"/>
    <w:uiPriority w:val="34"/>
    <w:qFormat/>
    <w:rsid w:val="009D7D66"/>
    <w:pPr>
      <w:suppressAutoHyphens/>
      <w:ind w:left="720"/>
      <w:contextualSpacing/>
    </w:pPr>
    <w:rPr>
      <w:rFonts w:eastAsiaTheme="minorHAnsi"/>
      <w:lang w:eastAsia="en-US"/>
    </w:rPr>
  </w:style>
  <w:style w:type="paragraph" w:styleId="a5">
    <w:name w:val="Normal (Web)"/>
    <w:basedOn w:val="a"/>
    <w:uiPriority w:val="99"/>
    <w:semiHidden/>
    <w:unhideWhenUsed/>
    <w:qFormat/>
    <w:rsid w:val="009D7D66"/>
    <w:pPr>
      <w:suppressAutoHyphens/>
      <w:spacing w:beforeAutospacing="1"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B3139"/>
    <w:rPr>
      <w:b/>
      <w:bCs/>
    </w:rPr>
  </w:style>
  <w:style w:type="paragraph" w:customStyle="1" w:styleId="rtecenter">
    <w:name w:val="rtecenter"/>
    <w:basedOn w:val="a"/>
    <w:rsid w:val="005B31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15855">
      <w:bodyDiv w:val="1"/>
      <w:marLeft w:val="0"/>
      <w:marRight w:val="0"/>
      <w:marTop w:val="0"/>
      <w:marBottom w:val="0"/>
      <w:divBdr>
        <w:top w:val="none" w:sz="0" w:space="0" w:color="auto"/>
        <w:left w:val="none" w:sz="0" w:space="0" w:color="auto"/>
        <w:bottom w:val="none" w:sz="0" w:space="0" w:color="auto"/>
        <w:right w:val="none" w:sz="0" w:space="0" w:color="auto"/>
      </w:divBdr>
    </w:div>
    <w:div w:id="51315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E3582471-B8B8-4D69-B4C4-3DF3F904EEA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register:81/content/act/db56ad00-c913-4393-ad05-1e41551da289.doc" TargetMode="External"/><Relationship Id="rId5" Type="http://schemas.openxmlformats.org/officeDocument/2006/relationships/hyperlink" Target="https://pravo-search.minjust.ru/bigs/showDocument.html?id=E3582471-B8B8-4D69-B4C4-3DF3F904EEA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18</Pages>
  <Words>6616</Words>
  <Characters>37717</Characters>
  <Application>Microsoft Office Word</Application>
  <DocSecurity>0</DocSecurity>
  <Lines>314</Lines>
  <Paragraphs>88</Paragraphs>
  <ScaleCrop>false</ScaleCrop>
  <Company/>
  <LinksUpToDate>false</LinksUpToDate>
  <CharactersWithSpaces>44245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dc:creator>
  <cp:keywords/>
  <dc:description/>
  <cp:lastModifiedBy>spec</cp:lastModifiedBy>
  <cp:revision>3</cp:revision>
  <dcterms:created xsi:type="dcterms:W3CDTF">2022-12-07T03:10:00Z</dcterms:created>
  <dcterms:modified xsi:type="dcterms:W3CDTF">2022-12-07T03:30:00Z</dcterms:modified>
</cp:coreProperties>
</file>