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635" w:rsidRPr="007A6635" w:rsidRDefault="007A6635" w:rsidP="007A6635">
      <w:pPr>
        <w:jc w:val="center"/>
        <w:rPr>
          <w:sz w:val="28"/>
          <w:szCs w:val="28"/>
        </w:rPr>
      </w:pPr>
      <w:r w:rsidRPr="007A6635">
        <w:rPr>
          <w:sz w:val="28"/>
          <w:szCs w:val="28"/>
        </w:rPr>
        <w:t xml:space="preserve">СОВЕТ ДЕПУТАТОВ БИАЗИНСКОГО СЕЛЬСОВЕТА </w:t>
      </w:r>
    </w:p>
    <w:p w:rsidR="007A6635" w:rsidRPr="007A6635" w:rsidRDefault="007A6635" w:rsidP="007A6635">
      <w:pPr>
        <w:jc w:val="center"/>
        <w:rPr>
          <w:sz w:val="28"/>
          <w:szCs w:val="28"/>
        </w:rPr>
      </w:pPr>
      <w:r w:rsidRPr="007A6635">
        <w:rPr>
          <w:sz w:val="28"/>
          <w:szCs w:val="28"/>
        </w:rPr>
        <w:t>СЕВЕРНОГО РАЙОНА</w:t>
      </w:r>
    </w:p>
    <w:p w:rsidR="007A6635" w:rsidRPr="007A6635" w:rsidRDefault="007A6635" w:rsidP="007A6635">
      <w:pPr>
        <w:jc w:val="center"/>
        <w:rPr>
          <w:sz w:val="28"/>
          <w:szCs w:val="28"/>
        </w:rPr>
      </w:pPr>
      <w:r w:rsidRPr="007A6635">
        <w:rPr>
          <w:sz w:val="28"/>
          <w:szCs w:val="28"/>
        </w:rPr>
        <w:t>НОВОСИБИРСКОЙ ОБЛАСТИ</w:t>
      </w:r>
    </w:p>
    <w:p w:rsidR="007A6635" w:rsidRPr="007A6635" w:rsidRDefault="007A6635" w:rsidP="007A6635">
      <w:pPr>
        <w:jc w:val="center"/>
        <w:rPr>
          <w:sz w:val="28"/>
          <w:szCs w:val="28"/>
        </w:rPr>
      </w:pPr>
      <w:r w:rsidRPr="007A6635">
        <w:rPr>
          <w:sz w:val="28"/>
          <w:szCs w:val="28"/>
        </w:rPr>
        <w:t xml:space="preserve">шестого созыва  </w:t>
      </w:r>
    </w:p>
    <w:p w:rsidR="007A6635" w:rsidRPr="007A6635" w:rsidRDefault="007A6635" w:rsidP="007A6635">
      <w:pPr>
        <w:jc w:val="center"/>
        <w:rPr>
          <w:sz w:val="28"/>
          <w:szCs w:val="28"/>
        </w:rPr>
      </w:pPr>
      <w:proofErr w:type="gramStart"/>
      <w:r w:rsidRPr="007A6635">
        <w:rPr>
          <w:sz w:val="28"/>
          <w:szCs w:val="28"/>
        </w:rPr>
        <w:t>Р</w:t>
      </w:r>
      <w:proofErr w:type="gramEnd"/>
      <w:r w:rsidRPr="007A6635">
        <w:rPr>
          <w:sz w:val="28"/>
          <w:szCs w:val="28"/>
        </w:rPr>
        <w:t xml:space="preserve"> Е Ш Е Н И Е </w:t>
      </w:r>
    </w:p>
    <w:p w:rsidR="007A6635" w:rsidRPr="007A6635" w:rsidRDefault="00321348" w:rsidP="007A6635">
      <w:pPr>
        <w:jc w:val="center"/>
        <w:rPr>
          <w:sz w:val="28"/>
          <w:szCs w:val="28"/>
        </w:rPr>
      </w:pPr>
      <w:r>
        <w:rPr>
          <w:sz w:val="28"/>
          <w:szCs w:val="28"/>
        </w:rPr>
        <w:t>Сорок четвертой</w:t>
      </w:r>
      <w:r w:rsidR="007A6635" w:rsidRPr="007A6635">
        <w:rPr>
          <w:sz w:val="28"/>
          <w:szCs w:val="28"/>
        </w:rPr>
        <w:t xml:space="preserve"> сессии</w:t>
      </w:r>
    </w:p>
    <w:p w:rsidR="007A6635" w:rsidRPr="007A6635" w:rsidRDefault="007A6635" w:rsidP="007A6635">
      <w:pPr>
        <w:jc w:val="center"/>
        <w:rPr>
          <w:sz w:val="28"/>
          <w:szCs w:val="28"/>
        </w:rPr>
      </w:pPr>
    </w:p>
    <w:p w:rsidR="007A6635" w:rsidRPr="007A6635" w:rsidRDefault="007A6635" w:rsidP="007A6635">
      <w:pPr>
        <w:rPr>
          <w:sz w:val="28"/>
          <w:szCs w:val="28"/>
        </w:rPr>
      </w:pPr>
      <w:r w:rsidRPr="007A6635">
        <w:rPr>
          <w:sz w:val="28"/>
          <w:szCs w:val="28"/>
        </w:rPr>
        <w:t xml:space="preserve"> 2</w:t>
      </w:r>
      <w:r w:rsidR="00997096">
        <w:rPr>
          <w:sz w:val="28"/>
          <w:szCs w:val="28"/>
        </w:rPr>
        <w:t>2</w:t>
      </w:r>
      <w:r w:rsidRPr="007A6635">
        <w:rPr>
          <w:sz w:val="28"/>
          <w:szCs w:val="28"/>
        </w:rPr>
        <w:t>.12.202</w:t>
      </w:r>
      <w:r w:rsidR="00321348">
        <w:rPr>
          <w:sz w:val="28"/>
          <w:szCs w:val="28"/>
        </w:rPr>
        <w:t>3</w:t>
      </w:r>
      <w:r w:rsidRPr="007A6635">
        <w:rPr>
          <w:sz w:val="28"/>
          <w:szCs w:val="28"/>
        </w:rPr>
        <w:t xml:space="preserve">                                        с. Биаза                                         </w:t>
      </w:r>
      <w:r w:rsidR="00645F03">
        <w:rPr>
          <w:sz w:val="28"/>
          <w:szCs w:val="28"/>
        </w:rPr>
        <w:t xml:space="preserve">         № 3</w:t>
      </w:r>
    </w:p>
    <w:p w:rsidR="00923358" w:rsidRDefault="00923358" w:rsidP="00923358">
      <w:pPr>
        <w:tabs>
          <w:tab w:val="left" w:pos="1185"/>
        </w:tabs>
        <w:jc w:val="center"/>
        <w:rPr>
          <w:sz w:val="28"/>
          <w:szCs w:val="28"/>
        </w:rPr>
      </w:pPr>
    </w:p>
    <w:p w:rsidR="007E0B8A" w:rsidRPr="007E0B8A" w:rsidRDefault="007E0B8A" w:rsidP="007A6635">
      <w:pPr>
        <w:pStyle w:val="a8"/>
        <w:jc w:val="center"/>
        <w:rPr>
          <w:szCs w:val="28"/>
        </w:rPr>
      </w:pPr>
      <w:r w:rsidRPr="007E0B8A">
        <w:rPr>
          <w:szCs w:val="28"/>
        </w:rPr>
        <w:t xml:space="preserve">О премировании главы </w:t>
      </w:r>
      <w:r>
        <w:rPr>
          <w:szCs w:val="28"/>
        </w:rPr>
        <w:t>Биазинского</w:t>
      </w:r>
      <w:r w:rsidRPr="007E0B8A">
        <w:rPr>
          <w:szCs w:val="28"/>
        </w:rPr>
        <w:t xml:space="preserve"> сельсовета </w:t>
      </w:r>
      <w:r>
        <w:rPr>
          <w:szCs w:val="28"/>
        </w:rPr>
        <w:t>Северного</w:t>
      </w:r>
      <w:r w:rsidRPr="007E0B8A">
        <w:rPr>
          <w:szCs w:val="28"/>
        </w:rPr>
        <w:t xml:space="preserve"> района </w:t>
      </w:r>
      <w:r w:rsidR="00A657E2">
        <w:rPr>
          <w:szCs w:val="28"/>
        </w:rPr>
        <w:t>Новосибирской области</w:t>
      </w:r>
    </w:p>
    <w:p w:rsidR="007E0B8A" w:rsidRPr="007E0B8A" w:rsidRDefault="007E0B8A" w:rsidP="007A6635">
      <w:pPr>
        <w:pStyle w:val="a8"/>
        <w:jc w:val="center"/>
        <w:rPr>
          <w:szCs w:val="28"/>
        </w:rPr>
      </w:pPr>
      <w:r w:rsidRPr="007E0B8A">
        <w:rPr>
          <w:szCs w:val="28"/>
        </w:rPr>
        <w:t xml:space="preserve">за </w:t>
      </w:r>
      <w:r w:rsidR="00A657E2">
        <w:rPr>
          <w:szCs w:val="28"/>
        </w:rPr>
        <w:t>202</w:t>
      </w:r>
      <w:r w:rsidR="00321348">
        <w:rPr>
          <w:szCs w:val="28"/>
        </w:rPr>
        <w:t>2</w:t>
      </w:r>
      <w:r w:rsidR="00A657E2">
        <w:rPr>
          <w:szCs w:val="28"/>
        </w:rPr>
        <w:t xml:space="preserve"> год</w:t>
      </w:r>
    </w:p>
    <w:p w:rsidR="007E0B8A" w:rsidRDefault="007E0B8A" w:rsidP="007E0B8A">
      <w:pPr>
        <w:pStyle w:val="a8"/>
        <w:rPr>
          <w:szCs w:val="28"/>
        </w:rPr>
      </w:pPr>
    </w:p>
    <w:p w:rsidR="007E0B8A" w:rsidRDefault="007E0B8A" w:rsidP="00B70EB8">
      <w:pPr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Уставом </w:t>
      </w:r>
      <w:r w:rsidR="00A657E2" w:rsidRPr="00A657E2">
        <w:rPr>
          <w:sz w:val="28"/>
          <w:szCs w:val="28"/>
        </w:rPr>
        <w:t>Биазинского сельсовета Северного района Новосибирской области</w:t>
      </w:r>
      <w:r w:rsidR="0068749F">
        <w:rPr>
          <w:sz w:val="28"/>
          <w:szCs w:val="28"/>
        </w:rPr>
        <w:t>,</w:t>
      </w:r>
      <w:r>
        <w:rPr>
          <w:sz w:val="28"/>
          <w:szCs w:val="28"/>
        </w:rPr>
        <w:t xml:space="preserve"> решением Совета депутатов </w:t>
      </w:r>
      <w:r w:rsidR="0068749F" w:rsidRPr="0068749F">
        <w:rPr>
          <w:sz w:val="28"/>
          <w:szCs w:val="28"/>
        </w:rPr>
        <w:t>Биазинского сельсовета Северного района Новосибирской области</w:t>
      </w:r>
      <w:r>
        <w:rPr>
          <w:sz w:val="28"/>
          <w:szCs w:val="28"/>
        </w:rPr>
        <w:t xml:space="preserve"> от </w:t>
      </w:r>
      <w:r w:rsidR="00B01D4A">
        <w:rPr>
          <w:sz w:val="28"/>
          <w:szCs w:val="28"/>
        </w:rPr>
        <w:t>17.02.20</w:t>
      </w:r>
      <w:r w:rsidR="00B6063E">
        <w:rPr>
          <w:sz w:val="28"/>
          <w:szCs w:val="28"/>
        </w:rPr>
        <w:t>17</w:t>
      </w:r>
      <w:r>
        <w:rPr>
          <w:sz w:val="28"/>
          <w:szCs w:val="28"/>
        </w:rPr>
        <w:t xml:space="preserve">г. № </w:t>
      </w:r>
      <w:r w:rsidR="00B01D4A">
        <w:rPr>
          <w:sz w:val="28"/>
          <w:szCs w:val="28"/>
        </w:rPr>
        <w:t>3</w:t>
      </w:r>
      <w:r>
        <w:rPr>
          <w:sz w:val="28"/>
          <w:szCs w:val="28"/>
        </w:rPr>
        <w:t xml:space="preserve"> «</w:t>
      </w:r>
      <w:r w:rsidR="00B01D4A" w:rsidRPr="00B01D4A">
        <w:rPr>
          <w:sz w:val="28"/>
          <w:szCs w:val="28"/>
        </w:rPr>
        <w:t>Об утверждении Положения об оплате труда лица, замещающего муниципальную должность, действующего на постоянной основе и муниципальных служащих Биазинского сельсовета Северного района Новосибирской области</w:t>
      </w:r>
      <w:r w:rsidR="00222F16">
        <w:rPr>
          <w:sz w:val="28"/>
          <w:szCs w:val="28"/>
        </w:rPr>
        <w:t>»</w:t>
      </w:r>
      <w:r w:rsidR="00A50C0B">
        <w:rPr>
          <w:sz w:val="28"/>
          <w:szCs w:val="28"/>
        </w:rPr>
        <w:t xml:space="preserve"> (</w:t>
      </w:r>
      <w:r w:rsidR="00A04B9E" w:rsidRPr="00A04B9E">
        <w:rPr>
          <w:sz w:val="28"/>
          <w:szCs w:val="28"/>
        </w:rPr>
        <w:t>с изменениями от 13.03.2018 №2, 18.05.2018 №1, 05.11.2019 №2, 29.09.2020№1, 28.09.2021№6, 23.12.2021№8, 05.08.2022</w:t>
      </w:r>
      <w:proofErr w:type="gramEnd"/>
      <w:r w:rsidR="00A04B9E" w:rsidRPr="00A04B9E">
        <w:rPr>
          <w:sz w:val="28"/>
          <w:szCs w:val="28"/>
        </w:rPr>
        <w:t>№2, 05.10.2022№2, 13.09.2023№4, 31.10.2023№1</w:t>
      </w:r>
      <w:r w:rsidR="00A50C0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222F16">
        <w:rPr>
          <w:sz w:val="28"/>
          <w:szCs w:val="28"/>
        </w:rPr>
        <w:t>п</w:t>
      </w:r>
      <w:r w:rsidR="00F919F8">
        <w:rPr>
          <w:sz w:val="28"/>
          <w:szCs w:val="28"/>
        </w:rPr>
        <w:t xml:space="preserve">ри </w:t>
      </w:r>
      <w:r w:rsidR="00F919F8" w:rsidRPr="00E80D2E">
        <w:rPr>
          <w:sz w:val="28"/>
          <w:szCs w:val="28"/>
        </w:rPr>
        <w:t>наличи</w:t>
      </w:r>
      <w:r w:rsidR="00F919F8">
        <w:rPr>
          <w:sz w:val="28"/>
          <w:szCs w:val="28"/>
        </w:rPr>
        <w:t>и</w:t>
      </w:r>
      <w:r w:rsidR="00F919F8" w:rsidRPr="00E80D2E">
        <w:rPr>
          <w:sz w:val="28"/>
          <w:szCs w:val="28"/>
        </w:rPr>
        <w:t xml:space="preserve"> экономии средств </w:t>
      </w:r>
      <w:r w:rsidR="00F919F8">
        <w:rPr>
          <w:sz w:val="28"/>
          <w:szCs w:val="28"/>
        </w:rPr>
        <w:t xml:space="preserve">по фонду оплаты труда и </w:t>
      </w:r>
      <w:r w:rsidR="00F919F8" w:rsidRPr="00E80D2E">
        <w:rPr>
          <w:sz w:val="28"/>
          <w:szCs w:val="28"/>
        </w:rPr>
        <w:t>при положительной оценке результатов работы за год</w:t>
      </w:r>
      <w:r w:rsidR="00F919F8">
        <w:rPr>
          <w:sz w:val="28"/>
          <w:szCs w:val="28"/>
        </w:rPr>
        <w:t>.</w:t>
      </w:r>
      <w:r w:rsidR="00F919F8" w:rsidRPr="00E80D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депутатов </w:t>
      </w:r>
      <w:r w:rsidR="00947107" w:rsidRPr="00947107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</w:t>
      </w:r>
      <w:r w:rsidR="00947107" w:rsidRPr="00947107">
        <w:rPr>
          <w:sz w:val="28"/>
          <w:szCs w:val="28"/>
        </w:rPr>
        <w:t>Северного</w:t>
      </w:r>
      <w:r>
        <w:rPr>
          <w:sz w:val="28"/>
          <w:szCs w:val="28"/>
        </w:rPr>
        <w:t xml:space="preserve"> района </w:t>
      </w:r>
      <w:r w:rsidR="00947107" w:rsidRPr="00947107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</w:t>
      </w:r>
      <w:r w:rsidR="00B70EB8" w:rsidRPr="00B70EB8">
        <w:rPr>
          <w:sz w:val="28"/>
          <w:szCs w:val="28"/>
        </w:rPr>
        <w:t>области</w:t>
      </w:r>
    </w:p>
    <w:p w:rsidR="007E0B8A" w:rsidRPr="00645F03" w:rsidRDefault="007E0B8A" w:rsidP="007E0B8A">
      <w:pPr>
        <w:ind w:firstLine="709"/>
        <w:contextualSpacing/>
        <w:jc w:val="both"/>
        <w:rPr>
          <w:sz w:val="28"/>
          <w:szCs w:val="28"/>
        </w:rPr>
      </w:pPr>
      <w:r w:rsidRPr="00645F03">
        <w:rPr>
          <w:sz w:val="28"/>
          <w:szCs w:val="28"/>
        </w:rPr>
        <w:t>РЕШИЛ:</w:t>
      </w:r>
    </w:p>
    <w:p w:rsidR="0092758B" w:rsidRDefault="007E0B8A" w:rsidP="007E0B8A">
      <w:pPr>
        <w:pStyle w:val="a8"/>
        <w:ind w:firstLine="709"/>
        <w:rPr>
          <w:szCs w:val="28"/>
        </w:rPr>
      </w:pPr>
      <w:r>
        <w:rPr>
          <w:szCs w:val="28"/>
        </w:rPr>
        <w:t xml:space="preserve">1. Выплатить главе </w:t>
      </w:r>
      <w:r w:rsidR="00B70EB8">
        <w:rPr>
          <w:szCs w:val="28"/>
        </w:rPr>
        <w:t>Биазинского</w:t>
      </w:r>
      <w:r w:rsidR="00B70EB8" w:rsidRPr="007E0B8A">
        <w:rPr>
          <w:szCs w:val="28"/>
        </w:rPr>
        <w:t xml:space="preserve"> сельсовета </w:t>
      </w:r>
      <w:r w:rsidR="00B70EB8">
        <w:rPr>
          <w:szCs w:val="28"/>
        </w:rPr>
        <w:t>Северного</w:t>
      </w:r>
      <w:r w:rsidR="00B70EB8" w:rsidRPr="007E0B8A">
        <w:rPr>
          <w:szCs w:val="28"/>
        </w:rPr>
        <w:t xml:space="preserve"> района </w:t>
      </w:r>
      <w:r w:rsidR="00B70EB8">
        <w:rPr>
          <w:szCs w:val="28"/>
        </w:rPr>
        <w:t xml:space="preserve">Новосибирской области </w:t>
      </w:r>
      <w:r>
        <w:rPr>
          <w:szCs w:val="28"/>
        </w:rPr>
        <w:t xml:space="preserve">премию в размере </w:t>
      </w:r>
      <w:r w:rsidR="00321348">
        <w:rPr>
          <w:szCs w:val="28"/>
        </w:rPr>
        <w:t>2</w:t>
      </w:r>
      <w:r w:rsidR="00055C63">
        <w:rPr>
          <w:szCs w:val="28"/>
        </w:rPr>
        <w:t>30</w:t>
      </w:r>
      <w:r w:rsidR="00835CED">
        <w:rPr>
          <w:szCs w:val="28"/>
        </w:rPr>
        <w:t>00</w:t>
      </w:r>
      <w:r w:rsidR="00DB3F70">
        <w:rPr>
          <w:szCs w:val="28"/>
        </w:rPr>
        <w:t>,00(</w:t>
      </w:r>
      <w:r w:rsidR="00321348">
        <w:rPr>
          <w:szCs w:val="28"/>
        </w:rPr>
        <w:t xml:space="preserve">двадцать </w:t>
      </w:r>
      <w:r w:rsidR="00055C63">
        <w:rPr>
          <w:szCs w:val="28"/>
        </w:rPr>
        <w:t>три</w:t>
      </w:r>
      <w:r w:rsidR="00DB3F70">
        <w:rPr>
          <w:szCs w:val="28"/>
        </w:rPr>
        <w:t xml:space="preserve"> тысяч</w:t>
      </w:r>
      <w:r w:rsidR="00055C63">
        <w:rPr>
          <w:szCs w:val="28"/>
        </w:rPr>
        <w:t>и</w:t>
      </w:r>
      <w:r w:rsidR="00DB3F70">
        <w:rPr>
          <w:szCs w:val="28"/>
        </w:rPr>
        <w:t xml:space="preserve"> рублей</w:t>
      </w:r>
      <w:r w:rsidR="002F74D3">
        <w:rPr>
          <w:szCs w:val="28"/>
        </w:rPr>
        <w:t xml:space="preserve"> 00 копеек)</w:t>
      </w:r>
      <w:r w:rsidR="00776D44">
        <w:rPr>
          <w:szCs w:val="28"/>
        </w:rPr>
        <w:t>.</w:t>
      </w:r>
      <w:r>
        <w:rPr>
          <w:szCs w:val="28"/>
        </w:rPr>
        <w:t xml:space="preserve"> </w:t>
      </w:r>
    </w:p>
    <w:p w:rsidR="007E0B8A" w:rsidRDefault="007E0B8A" w:rsidP="007E0B8A">
      <w:pPr>
        <w:pStyle w:val="a8"/>
        <w:ind w:firstLine="709"/>
        <w:rPr>
          <w:szCs w:val="28"/>
        </w:rPr>
      </w:pPr>
      <w:r>
        <w:rPr>
          <w:szCs w:val="28"/>
        </w:rPr>
        <w:t>2. Настоящее решение вступает в силу со дня его подписания.</w:t>
      </w:r>
    </w:p>
    <w:p w:rsidR="007E0B8A" w:rsidRDefault="007E0B8A" w:rsidP="007E0B8A">
      <w:pPr>
        <w:contextualSpacing/>
        <w:jc w:val="both"/>
        <w:rPr>
          <w:sz w:val="28"/>
          <w:szCs w:val="28"/>
        </w:rPr>
      </w:pPr>
    </w:p>
    <w:p w:rsidR="00923358" w:rsidRDefault="00923358" w:rsidP="00923358">
      <w:pPr>
        <w:ind w:firstLine="851"/>
        <w:jc w:val="both"/>
        <w:rPr>
          <w:color w:val="000000" w:themeColor="text1"/>
          <w:sz w:val="28"/>
          <w:szCs w:val="28"/>
        </w:rPr>
      </w:pPr>
    </w:p>
    <w:tbl>
      <w:tblPr>
        <w:tblStyle w:val="a7"/>
        <w:tblW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</w:tblGrid>
      <w:tr w:rsidR="00923358">
        <w:tc>
          <w:tcPr>
            <w:tcW w:w="567" w:type="dxa"/>
          </w:tcPr>
          <w:p w:rsidR="00923358" w:rsidRDefault="0092335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23358">
        <w:tc>
          <w:tcPr>
            <w:tcW w:w="567" w:type="dxa"/>
          </w:tcPr>
          <w:p w:rsidR="00923358" w:rsidRDefault="0092335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5246"/>
        <w:gridCol w:w="4677"/>
      </w:tblGrid>
      <w:tr w:rsidR="00E1407E" w:rsidRPr="00E1407E" w:rsidTr="00E1407E">
        <w:tc>
          <w:tcPr>
            <w:tcW w:w="5246" w:type="dxa"/>
          </w:tcPr>
          <w:p w:rsidR="00E1407E" w:rsidRPr="00E1407E" w:rsidRDefault="00DD7A5D" w:rsidP="009E7B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E1407E" w:rsidRPr="00E1407E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я Совета депутатов </w:t>
            </w:r>
            <w:r w:rsidR="00E1407E" w:rsidRPr="00E1407E">
              <w:rPr>
                <w:sz w:val="28"/>
                <w:szCs w:val="28"/>
              </w:rPr>
              <w:t xml:space="preserve">Биазинского сельсовета </w:t>
            </w:r>
          </w:p>
          <w:p w:rsidR="00E1407E" w:rsidRPr="00E1407E" w:rsidRDefault="00E1407E" w:rsidP="009E7B82">
            <w:pPr>
              <w:jc w:val="both"/>
              <w:rPr>
                <w:sz w:val="28"/>
                <w:szCs w:val="28"/>
              </w:rPr>
            </w:pPr>
            <w:r w:rsidRPr="00E1407E">
              <w:rPr>
                <w:sz w:val="28"/>
                <w:szCs w:val="28"/>
              </w:rPr>
              <w:t xml:space="preserve">Северного района </w:t>
            </w:r>
          </w:p>
          <w:p w:rsidR="00E1407E" w:rsidRPr="00E1407E" w:rsidRDefault="00E1407E" w:rsidP="009E7B82">
            <w:pPr>
              <w:jc w:val="both"/>
              <w:rPr>
                <w:sz w:val="28"/>
                <w:szCs w:val="28"/>
              </w:rPr>
            </w:pPr>
            <w:r w:rsidRPr="00E1407E">
              <w:rPr>
                <w:sz w:val="28"/>
                <w:szCs w:val="28"/>
              </w:rPr>
              <w:t xml:space="preserve">Новосибирской области                       </w:t>
            </w:r>
          </w:p>
          <w:p w:rsidR="00E1407E" w:rsidRPr="00E1407E" w:rsidRDefault="00E1407E" w:rsidP="00DD7A5D">
            <w:pPr>
              <w:jc w:val="both"/>
              <w:rPr>
                <w:sz w:val="28"/>
                <w:szCs w:val="28"/>
              </w:rPr>
            </w:pPr>
            <w:r w:rsidRPr="00E1407E">
              <w:rPr>
                <w:sz w:val="28"/>
                <w:szCs w:val="28"/>
              </w:rPr>
              <w:t xml:space="preserve">                         </w:t>
            </w:r>
            <w:r w:rsidR="00DD7A5D">
              <w:rPr>
                <w:sz w:val="28"/>
                <w:szCs w:val="28"/>
              </w:rPr>
              <w:t>В</w:t>
            </w:r>
            <w:r w:rsidRPr="00E1407E">
              <w:rPr>
                <w:sz w:val="28"/>
                <w:szCs w:val="28"/>
              </w:rPr>
              <w:t>.</w:t>
            </w:r>
            <w:r w:rsidR="00DD7A5D">
              <w:rPr>
                <w:sz w:val="28"/>
                <w:szCs w:val="28"/>
              </w:rPr>
              <w:t>В</w:t>
            </w:r>
            <w:r w:rsidRPr="00E1407E">
              <w:rPr>
                <w:sz w:val="28"/>
                <w:szCs w:val="28"/>
              </w:rPr>
              <w:t>.</w:t>
            </w:r>
            <w:r w:rsidR="00DD7A5D">
              <w:rPr>
                <w:sz w:val="28"/>
                <w:szCs w:val="28"/>
              </w:rPr>
              <w:t>Соболева</w:t>
            </w:r>
            <w:bookmarkStart w:id="0" w:name="_GoBack"/>
            <w:bookmarkEnd w:id="0"/>
            <w:r w:rsidRPr="00E1407E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4677" w:type="dxa"/>
          </w:tcPr>
          <w:p w:rsidR="00E1407E" w:rsidRPr="00E1407E" w:rsidRDefault="00E1407E" w:rsidP="009E7B82">
            <w:pPr>
              <w:jc w:val="both"/>
              <w:rPr>
                <w:sz w:val="28"/>
                <w:szCs w:val="28"/>
              </w:rPr>
            </w:pPr>
            <w:r w:rsidRPr="00E1407E">
              <w:rPr>
                <w:sz w:val="28"/>
                <w:szCs w:val="28"/>
              </w:rPr>
              <w:t>Глава Биазинского сельсовета</w:t>
            </w:r>
            <w:r w:rsidRPr="00E1407E">
              <w:rPr>
                <w:sz w:val="28"/>
                <w:szCs w:val="28"/>
              </w:rPr>
              <w:br/>
              <w:t xml:space="preserve">Северного района </w:t>
            </w:r>
          </w:p>
          <w:p w:rsidR="00E1407E" w:rsidRPr="00E1407E" w:rsidRDefault="00E1407E" w:rsidP="009E7B82">
            <w:pPr>
              <w:jc w:val="both"/>
              <w:rPr>
                <w:sz w:val="28"/>
                <w:szCs w:val="28"/>
              </w:rPr>
            </w:pPr>
            <w:r w:rsidRPr="00E1407E">
              <w:rPr>
                <w:sz w:val="28"/>
                <w:szCs w:val="28"/>
              </w:rPr>
              <w:t xml:space="preserve">Новосибирской области    </w:t>
            </w:r>
          </w:p>
          <w:p w:rsidR="00E1407E" w:rsidRPr="00E1407E" w:rsidRDefault="00E1407E" w:rsidP="009E7B82">
            <w:pPr>
              <w:jc w:val="both"/>
              <w:rPr>
                <w:sz w:val="28"/>
                <w:szCs w:val="28"/>
              </w:rPr>
            </w:pPr>
            <w:r w:rsidRPr="00E1407E">
              <w:rPr>
                <w:sz w:val="28"/>
                <w:szCs w:val="28"/>
              </w:rPr>
              <w:t xml:space="preserve">                             </w:t>
            </w:r>
          </w:p>
          <w:p w:rsidR="00E1407E" w:rsidRPr="00E1407E" w:rsidRDefault="00E1407E" w:rsidP="009E7B82">
            <w:pPr>
              <w:jc w:val="both"/>
              <w:rPr>
                <w:sz w:val="28"/>
                <w:szCs w:val="28"/>
              </w:rPr>
            </w:pPr>
            <w:r w:rsidRPr="00E1407E">
              <w:rPr>
                <w:sz w:val="28"/>
                <w:szCs w:val="28"/>
              </w:rPr>
              <w:t xml:space="preserve">                                      Н.А.Стебукова</w:t>
            </w:r>
          </w:p>
        </w:tc>
      </w:tr>
    </w:tbl>
    <w:p w:rsidR="00CA0463" w:rsidRDefault="00CA0463" w:rsidP="00923358"/>
    <w:sectPr w:rsidR="00CA0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545" w:rsidRDefault="005E0545" w:rsidP="00923358">
      <w:r>
        <w:separator/>
      </w:r>
    </w:p>
  </w:endnote>
  <w:endnote w:type="continuationSeparator" w:id="0">
    <w:p w:rsidR="005E0545" w:rsidRDefault="005E0545" w:rsidP="0092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545" w:rsidRDefault="005E0545" w:rsidP="00923358">
      <w:r>
        <w:separator/>
      </w:r>
    </w:p>
  </w:footnote>
  <w:footnote w:type="continuationSeparator" w:id="0">
    <w:p w:rsidR="005E0545" w:rsidRDefault="005E0545" w:rsidP="00923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21E71"/>
    <w:multiLevelType w:val="hybridMultilevel"/>
    <w:tmpl w:val="A420F1A2"/>
    <w:lvl w:ilvl="0" w:tplc="DAA21F4A">
      <w:start w:val="1"/>
      <w:numFmt w:val="decimal"/>
      <w:lvlText w:val="%1."/>
      <w:lvlJc w:val="left"/>
      <w:pPr>
        <w:ind w:left="1335" w:hanging="360"/>
      </w:pPr>
    </w:lvl>
    <w:lvl w:ilvl="1" w:tplc="04190019">
      <w:start w:val="1"/>
      <w:numFmt w:val="lowerLetter"/>
      <w:lvlText w:val="%2."/>
      <w:lvlJc w:val="left"/>
      <w:pPr>
        <w:ind w:left="2055" w:hanging="360"/>
      </w:pPr>
    </w:lvl>
    <w:lvl w:ilvl="2" w:tplc="0419001B">
      <w:start w:val="1"/>
      <w:numFmt w:val="lowerRoman"/>
      <w:lvlText w:val="%3."/>
      <w:lvlJc w:val="right"/>
      <w:pPr>
        <w:ind w:left="2775" w:hanging="180"/>
      </w:pPr>
    </w:lvl>
    <w:lvl w:ilvl="3" w:tplc="0419000F">
      <w:start w:val="1"/>
      <w:numFmt w:val="decimal"/>
      <w:lvlText w:val="%4."/>
      <w:lvlJc w:val="left"/>
      <w:pPr>
        <w:ind w:left="3495" w:hanging="360"/>
      </w:pPr>
    </w:lvl>
    <w:lvl w:ilvl="4" w:tplc="04190019">
      <w:start w:val="1"/>
      <w:numFmt w:val="lowerLetter"/>
      <w:lvlText w:val="%5."/>
      <w:lvlJc w:val="left"/>
      <w:pPr>
        <w:ind w:left="4215" w:hanging="360"/>
      </w:pPr>
    </w:lvl>
    <w:lvl w:ilvl="5" w:tplc="0419001B">
      <w:start w:val="1"/>
      <w:numFmt w:val="lowerRoman"/>
      <w:lvlText w:val="%6."/>
      <w:lvlJc w:val="right"/>
      <w:pPr>
        <w:ind w:left="4935" w:hanging="180"/>
      </w:pPr>
    </w:lvl>
    <w:lvl w:ilvl="6" w:tplc="0419000F">
      <w:start w:val="1"/>
      <w:numFmt w:val="decimal"/>
      <w:lvlText w:val="%7."/>
      <w:lvlJc w:val="left"/>
      <w:pPr>
        <w:ind w:left="5655" w:hanging="360"/>
      </w:pPr>
    </w:lvl>
    <w:lvl w:ilvl="7" w:tplc="04190019">
      <w:start w:val="1"/>
      <w:numFmt w:val="lowerLetter"/>
      <w:lvlText w:val="%8."/>
      <w:lvlJc w:val="left"/>
      <w:pPr>
        <w:ind w:left="6375" w:hanging="360"/>
      </w:pPr>
    </w:lvl>
    <w:lvl w:ilvl="8" w:tplc="0419001B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CAB"/>
    <w:rsid w:val="00010688"/>
    <w:rsid w:val="00055C63"/>
    <w:rsid w:val="00083DE7"/>
    <w:rsid w:val="00222F16"/>
    <w:rsid w:val="002F74D3"/>
    <w:rsid w:val="00321348"/>
    <w:rsid w:val="00470BE4"/>
    <w:rsid w:val="00522CAB"/>
    <w:rsid w:val="005B47AA"/>
    <w:rsid w:val="005D7C5C"/>
    <w:rsid w:val="005E0545"/>
    <w:rsid w:val="00612FE5"/>
    <w:rsid w:val="00645F03"/>
    <w:rsid w:val="00653155"/>
    <w:rsid w:val="0068749F"/>
    <w:rsid w:val="006A0130"/>
    <w:rsid w:val="00776D44"/>
    <w:rsid w:val="007A6635"/>
    <w:rsid w:val="007C3455"/>
    <w:rsid w:val="007E0B8A"/>
    <w:rsid w:val="008239B9"/>
    <w:rsid w:val="00835CED"/>
    <w:rsid w:val="00875749"/>
    <w:rsid w:val="008A5AD2"/>
    <w:rsid w:val="008C2893"/>
    <w:rsid w:val="00923358"/>
    <w:rsid w:val="0092758B"/>
    <w:rsid w:val="00947107"/>
    <w:rsid w:val="00997096"/>
    <w:rsid w:val="00A04B9E"/>
    <w:rsid w:val="00A50C0B"/>
    <w:rsid w:val="00A657E2"/>
    <w:rsid w:val="00A82CFC"/>
    <w:rsid w:val="00B01D4A"/>
    <w:rsid w:val="00B6063E"/>
    <w:rsid w:val="00B70EB8"/>
    <w:rsid w:val="00C3318C"/>
    <w:rsid w:val="00C50321"/>
    <w:rsid w:val="00CA0463"/>
    <w:rsid w:val="00CE5CF7"/>
    <w:rsid w:val="00DB3F70"/>
    <w:rsid w:val="00DD7A5D"/>
    <w:rsid w:val="00E1407E"/>
    <w:rsid w:val="00F40CFB"/>
    <w:rsid w:val="00F9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92335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9233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23358"/>
    <w:pPr>
      <w:ind w:left="720"/>
      <w:contextualSpacing/>
    </w:pPr>
  </w:style>
  <w:style w:type="character" w:styleId="a6">
    <w:name w:val="footnote reference"/>
    <w:basedOn w:val="a0"/>
    <w:semiHidden/>
    <w:unhideWhenUsed/>
    <w:rsid w:val="00923358"/>
    <w:rPr>
      <w:vertAlign w:val="superscript"/>
    </w:rPr>
  </w:style>
  <w:style w:type="table" w:styleId="a7">
    <w:name w:val="Table Grid"/>
    <w:basedOn w:val="a1"/>
    <w:rsid w:val="00923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semiHidden/>
    <w:unhideWhenUsed/>
    <w:rsid w:val="007E0B8A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semiHidden/>
    <w:rsid w:val="007E0B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C289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28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92335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9233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23358"/>
    <w:pPr>
      <w:ind w:left="720"/>
      <w:contextualSpacing/>
    </w:pPr>
  </w:style>
  <w:style w:type="character" w:styleId="a6">
    <w:name w:val="footnote reference"/>
    <w:basedOn w:val="a0"/>
    <w:semiHidden/>
    <w:unhideWhenUsed/>
    <w:rsid w:val="00923358"/>
    <w:rPr>
      <w:vertAlign w:val="superscript"/>
    </w:rPr>
  </w:style>
  <w:style w:type="table" w:styleId="a7">
    <w:name w:val="Table Grid"/>
    <w:basedOn w:val="a1"/>
    <w:rsid w:val="00923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semiHidden/>
    <w:unhideWhenUsed/>
    <w:rsid w:val="007E0B8A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semiHidden/>
    <w:rsid w:val="007E0B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C289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28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7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12</cp:revision>
  <cp:lastPrinted>2021-12-23T05:38:00Z</cp:lastPrinted>
  <dcterms:created xsi:type="dcterms:W3CDTF">2020-12-24T09:10:00Z</dcterms:created>
  <dcterms:modified xsi:type="dcterms:W3CDTF">2023-12-21T08:35:00Z</dcterms:modified>
</cp:coreProperties>
</file>