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6A" w:rsidRDefault="00F93C6A" w:rsidP="00F93C6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СОВЕТ ДЕПУТАТОВ СЕВЕРНОГО СЕЛЬСОВЕТА </w:t>
      </w:r>
    </w:p>
    <w:p w:rsidR="00F93C6A" w:rsidRDefault="00F93C6A" w:rsidP="00F93C6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</w:t>
      </w:r>
    </w:p>
    <w:p w:rsidR="00F93C6A" w:rsidRDefault="00F93C6A" w:rsidP="00F93C6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НОВОСИБИРСКОЙ ОБЛАСТИ</w:t>
      </w:r>
    </w:p>
    <w:p w:rsidR="00F93C6A" w:rsidRDefault="00F93C6A" w:rsidP="00F93C6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шестого созыва  </w:t>
      </w:r>
    </w:p>
    <w:p w:rsidR="00F93C6A" w:rsidRDefault="00F93C6A" w:rsidP="00F93C6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Р</w:t>
      </w:r>
      <w:proofErr w:type="gramEnd"/>
      <w:r>
        <w:rPr>
          <w:rFonts w:eastAsia="Times New Roman"/>
          <w:szCs w:val="28"/>
          <w:lang w:eastAsia="ru-RU"/>
        </w:rPr>
        <w:t xml:space="preserve"> Е Ш Е Н И Е </w:t>
      </w:r>
    </w:p>
    <w:p w:rsidR="00F93C6A" w:rsidRDefault="00103447" w:rsidP="00F93C6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Три</w:t>
      </w:r>
      <w:r w:rsidR="00F93C6A">
        <w:rPr>
          <w:rFonts w:eastAsia="Times New Roman"/>
          <w:szCs w:val="28"/>
          <w:lang w:eastAsia="ru-RU"/>
        </w:rPr>
        <w:t xml:space="preserve">дцать </w:t>
      </w:r>
      <w:r>
        <w:rPr>
          <w:rFonts w:eastAsia="Times New Roman"/>
          <w:szCs w:val="28"/>
          <w:lang w:eastAsia="ru-RU"/>
        </w:rPr>
        <w:t>четвер</w:t>
      </w:r>
      <w:r w:rsidR="00F93C6A">
        <w:rPr>
          <w:rFonts w:eastAsia="Times New Roman"/>
          <w:szCs w:val="28"/>
          <w:lang w:eastAsia="ru-RU"/>
        </w:rPr>
        <w:t>той сессии</w:t>
      </w:r>
    </w:p>
    <w:p w:rsidR="00F93C6A" w:rsidRDefault="00F93C6A" w:rsidP="00F93C6A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93C6A" w:rsidRDefault="00F93C6A" w:rsidP="00F93C6A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103447">
        <w:rPr>
          <w:rFonts w:eastAsia="Times New Roman"/>
          <w:szCs w:val="28"/>
          <w:lang w:eastAsia="ru-RU"/>
        </w:rPr>
        <w:t>07</w:t>
      </w:r>
      <w:r>
        <w:rPr>
          <w:rFonts w:eastAsia="Times New Roman"/>
          <w:szCs w:val="28"/>
          <w:lang w:eastAsia="ru-RU"/>
        </w:rPr>
        <w:t>.0</w:t>
      </w:r>
      <w:r w:rsidR="00103447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>.202</w:t>
      </w:r>
      <w:r w:rsidR="00103447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                                       с. Биаза                                                  №</w:t>
      </w:r>
      <w:r w:rsidR="00103447">
        <w:rPr>
          <w:rFonts w:eastAsia="Times New Roman"/>
          <w:szCs w:val="28"/>
          <w:lang w:eastAsia="ru-RU"/>
        </w:rPr>
        <w:t>3</w:t>
      </w:r>
    </w:p>
    <w:p w:rsidR="00F93C6A" w:rsidRDefault="00F93C6A" w:rsidP="00F93C6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F93C6A" w:rsidRDefault="00F93C6A" w:rsidP="00F93C6A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color w:val="000000"/>
          <w:kern w:val="36"/>
          <w:szCs w:val="28"/>
          <w:lang w:eastAsia="ru-RU"/>
        </w:rPr>
      </w:pPr>
      <w:r>
        <w:rPr>
          <w:szCs w:val="28"/>
        </w:rPr>
        <w:t>О внесении изменений в решение Совета дупататов Биазинского сельсовета Северного района Новосибирской области от 15.04.2015 №2 «</w:t>
      </w:r>
      <w:r>
        <w:rPr>
          <w:rFonts w:eastAsia="Times New Roman"/>
          <w:bCs/>
          <w:color w:val="000000"/>
          <w:kern w:val="36"/>
          <w:szCs w:val="28"/>
          <w:lang w:eastAsia="ru-RU"/>
        </w:rPr>
        <w:t>Об утверждении Положения о бюджетном процессе в Биазинском сельсовете Северного района Новосибирской области»</w:t>
      </w:r>
    </w:p>
    <w:p w:rsidR="00F93C6A" w:rsidRDefault="00F93C6A" w:rsidP="00F93C6A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/>
          <w:szCs w:val="28"/>
          <w:lang w:eastAsia="ru-RU"/>
        </w:rPr>
      </w:pPr>
    </w:p>
    <w:p w:rsidR="00F93C6A" w:rsidRDefault="00F93C6A" w:rsidP="00075A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P27"/>
      <w:bookmarkEnd w:id="0"/>
      <w:r>
        <w:rPr>
          <w:rFonts w:eastAsia="Times New Roman" w:cs="Calibri"/>
          <w:szCs w:val="28"/>
          <w:lang w:eastAsia="ru-RU"/>
        </w:rPr>
        <w:t>С целью приведения нормативного правового акта в соответствие с федеральным законодательством</w:t>
      </w:r>
      <w:r>
        <w:rPr>
          <w:rFonts w:eastAsia="Times New Roman"/>
          <w:szCs w:val="20"/>
          <w:lang w:eastAsia="ru-RU"/>
        </w:rPr>
        <w:t xml:space="preserve">, Совет депутатов </w:t>
      </w:r>
      <w:r w:rsidR="00894625">
        <w:rPr>
          <w:rFonts w:eastAsia="Times New Roman"/>
          <w:szCs w:val="20"/>
          <w:lang w:eastAsia="ru-RU"/>
        </w:rPr>
        <w:t>Биазинского</w:t>
      </w:r>
      <w:bookmarkStart w:id="1" w:name="_GoBack"/>
      <w:bookmarkEnd w:id="1"/>
      <w:r>
        <w:rPr>
          <w:rFonts w:eastAsia="Times New Roman"/>
          <w:szCs w:val="20"/>
          <w:lang w:eastAsia="ru-RU"/>
        </w:rPr>
        <w:t xml:space="preserve"> сельсовета Северного района Новосибирской области</w:t>
      </w:r>
      <w:r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F93C6A" w:rsidRDefault="00F93C6A" w:rsidP="00075A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РЕШИЛ:</w:t>
      </w:r>
    </w:p>
    <w:p w:rsidR="00005C0D" w:rsidRPr="00005C0D" w:rsidRDefault="00C23FB4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005C0D" w:rsidRPr="00005C0D">
        <w:rPr>
          <w:rFonts w:eastAsia="Times New Roman"/>
          <w:szCs w:val="28"/>
          <w:lang w:eastAsia="ru-RU"/>
        </w:rPr>
        <w:t xml:space="preserve">1. Пункт 3.1. раздела 3 Положения дополнить подпунктом </w:t>
      </w:r>
      <w:r w:rsidR="00005C0D">
        <w:rPr>
          <w:rFonts w:eastAsia="Times New Roman"/>
          <w:szCs w:val="28"/>
          <w:lang w:eastAsia="ru-RU"/>
        </w:rPr>
        <w:t>9</w:t>
      </w:r>
      <w:r w:rsidR="00005C0D" w:rsidRPr="00005C0D">
        <w:rPr>
          <w:rFonts w:eastAsia="Times New Roman"/>
          <w:szCs w:val="28"/>
          <w:lang w:eastAsia="ru-RU"/>
        </w:rPr>
        <w:t>) следующего содержания: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lang w:eastAsia="ru-RU"/>
        </w:rPr>
        <w:t>9</w:t>
      </w:r>
      <w:r w:rsidRPr="00005C0D">
        <w:rPr>
          <w:rFonts w:eastAsia="Times New Roman"/>
          <w:szCs w:val="28"/>
          <w:lang w:eastAsia="ru-RU"/>
        </w:rPr>
        <w:t xml:space="preserve">) Финансовый орган </w:t>
      </w:r>
      <w:r>
        <w:rPr>
          <w:rFonts w:eastAsia="Times New Roman"/>
          <w:szCs w:val="28"/>
          <w:lang w:eastAsia="ru-RU"/>
        </w:rPr>
        <w:t>Биазинского</w:t>
      </w:r>
      <w:r w:rsidRPr="00005C0D">
        <w:rPr>
          <w:rFonts w:eastAsia="Times New Roman"/>
          <w:szCs w:val="28"/>
          <w:lang w:eastAsia="ru-RU"/>
        </w:rPr>
        <w:t xml:space="preserve"> сельсовета Северного района Новосибирской области (далее - финансовый орган)</w:t>
      </w:r>
      <w:proofErr w:type="gramStart"/>
      <w:r w:rsidRPr="00005C0D">
        <w:rPr>
          <w:rFonts w:eastAsia="Times New Roman"/>
          <w:szCs w:val="28"/>
          <w:lang w:eastAsia="ru-RU"/>
        </w:rPr>
        <w:t>;»</w:t>
      </w:r>
      <w:proofErr w:type="gramEnd"/>
      <w:r w:rsidRPr="00005C0D">
        <w:rPr>
          <w:rFonts w:eastAsia="Times New Roman"/>
          <w:szCs w:val="28"/>
          <w:lang w:eastAsia="ru-RU"/>
        </w:rPr>
        <w:t>.</w:t>
      </w:r>
    </w:p>
    <w:p w:rsidR="00005C0D" w:rsidRPr="00005C0D" w:rsidRDefault="00C23FB4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005C0D" w:rsidRPr="00005C0D">
        <w:rPr>
          <w:rFonts w:eastAsia="Times New Roman"/>
          <w:szCs w:val="28"/>
          <w:lang w:eastAsia="ru-RU"/>
        </w:rPr>
        <w:t>2. Положение дополнить разделом 6.1. следующего содержания:</w:t>
      </w:r>
    </w:p>
    <w:p w:rsidR="00005C0D" w:rsidRPr="00005C0D" w:rsidRDefault="00BF1B60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«6.1. </w:t>
      </w:r>
      <w:r w:rsidR="00005C0D" w:rsidRPr="00005C0D">
        <w:rPr>
          <w:rFonts w:eastAsia="Times New Roman"/>
          <w:szCs w:val="28"/>
          <w:lang w:eastAsia="ru-RU"/>
        </w:rPr>
        <w:t>Бюджетные полномочия финансового органа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 xml:space="preserve">1. Бюджетные полномочия финансового органа исполняются администрацией </w:t>
      </w:r>
      <w:r w:rsidR="00F302E9" w:rsidRPr="00F302E9">
        <w:rPr>
          <w:rFonts w:eastAsia="Times New Roman"/>
          <w:szCs w:val="28"/>
          <w:lang w:eastAsia="ru-RU"/>
        </w:rPr>
        <w:t>Биазинского</w:t>
      </w:r>
      <w:r w:rsidRPr="00005C0D">
        <w:rPr>
          <w:rFonts w:eastAsia="Times New Roman"/>
          <w:szCs w:val="28"/>
          <w:lang w:eastAsia="ru-RU"/>
        </w:rPr>
        <w:t xml:space="preserve"> сельсовета Северного района Новосибирской области.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2. К бюджетным полномочиям финансового органа относятся: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 xml:space="preserve">1) разработка основных направлений бюджетной и налоговой политики  </w:t>
      </w:r>
      <w:r w:rsidR="00F302E9" w:rsidRPr="00F302E9">
        <w:rPr>
          <w:rFonts w:eastAsia="Times New Roman"/>
          <w:szCs w:val="28"/>
          <w:lang w:eastAsia="ru-RU"/>
        </w:rPr>
        <w:t>Биазинского</w:t>
      </w:r>
      <w:r w:rsidRPr="00005C0D">
        <w:rPr>
          <w:rFonts w:eastAsia="Times New Roman"/>
          <w:szCs w:val="28"/>
          <w:lang w:eastAsia="ru-RU"/>
        </w:rPr>
        <w:t xml:space="preserve"> сельсовета Северного района Новосибирской области;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2) составление проекта местного бюджета;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 xml:space="preserve">3) разработка прогноза основных характеристик бюджета </w:t>
      </w:r>
      <w:r w:rsidR="00F302E9">
        <w:rPr>
          <w:rFonts w:eastAsia="Times New Roman"/>
          <w:szCs w:val="28"/>
          <w:lang w:eastAsia="ru-RU"/>
        </w:rPr>
        <w:t>Биазинского</w:t>
      </w:r>
      <w:r w:rsidR="00F302E9" w:rsidRPr="00005C0D">
        <w:rPr>
          <w:rFonts w:eastAsia="Times New Roman"/>
          <w:szCs w:val="28"/>
          <w:lang w:eastAsia="ru-RU"/>
        </w:rPr>
        <w:t xml:space="preserve"> </w:t>
      </w:r>
      <w:r w:rsidRPr="00005C0D">
        <w:rPr>
          <w:rFonts w:eastAsia="Times New Roman"/>
          <w:szCs w:val="28"/>
          <w:lang w:eastAsia="ru-RU"/>
        </w:rPr>
        <w:t>сельсовета Северного района Новосибирской области на очередной финансовый год и плановый период;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4) установление порядка составления и ведения сводной бюджетной росписи местного бюджета, бюджетных росписей главных распорядителей (распорядителей) бюджетных средств, главных администраторов источников финансирования дефицита местного бюджета, а также утверждение (изменения), доведения (отзыва) лимитов бюджетных обязатель</w:t>
      </w:r>
      <w:proofErr w:type="gramStart"/>
      <w:r w:rsidRPr="00005C0D">
        <w:rPr>
          <w:rFonts w:eastAsia="Times New Roman"/>
          <w:szCs w:val="28"/>
          <w:lang w:eastAsia="ru-RU"/>
        </w:rPr>
        <w:t>ств пр</w:t>
      </w:r>
      <w:proofErr w:type="gramEnd"/>
      <w:r w:rsidRPr="00005C0D">
        <w:rPr>
          <w:rFonts w:eastAsia="Times New Roman"/>
          <w:szCs w:val="28"/>
          <w:lang w:eastAsia="ru-RU"/>
        </w:rPr>
        <w:t>и организации исполнения местного бюджета;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5) установление порядка составления и ведения кассового плана местного бюджета;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6 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7) управление средствами на едином счете местного бюджета;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lastRenderedPageBreak/>
        <w:t xml:space="preserve">8) установление порядка открытия и ведение лицевых счетов главных распорядителей, распорядителей и получателей средств местного бюджета, лицевых счетов бюджетных и автономных учреждений </w:t>
      </w:r>
      <w:r w:rsidR="00F302E9">
        <w:rPr>
          <w:rFonts w:eastAsia="Times New Roman"/>
          <w:szCs w:val="28"/>
          <w:lang w:eastAsia="ru-RU"/>
        </w:rPr>
        <w:t>Биазинского</w:t>
      </w:r>
      <w:r w:rsidRPr="00005C0D">
        <w:rPr>
          <w:rFonts w:eastAsia="Times New Roman"/>
          <w:szCs w:val="28"/>
          <w:lang w:eastAsia="ru-RU"/>
        </w:rPr>
        <w:t xml:space="preserve"> сельсовета Северного района Новосибирской области, открываемых в финансовом органе;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 xml:space="preserve">9) ведение реестра расходных обязательств </w:t>
      </w:r>
      <w:r w:rsidR="00F302E9">
        <w:rPr>
          <w:rFonts w:eastAsia="Times New Roman"/>
          <w:szCs w:val="28"/>
          <w:lang w:eastAsia="ru-RU"/>
        </w:rPr>
        <w:t>Биазинского</w:t>
      </w:r>
      <w:r w:rsidRPr="00005C0D">
        <w:rPr>
          <w:rFonts w:eastAsia="Times New Roman"/>
          <w:szCs w:val="28"/>
          <w:lang w:eastAsia="ru-RU"/>
        </w:rPr>
        <w:t xml:space="preserve"> сельсовета Северного района Новосибирской области в порядке, установленном администрацией;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10) требование от главных распорядителей, распорядителей и получателей бюджетных сре</w:t>
      </w:r>
      <w:proofErr w:type="gramStart"/>
      <w:r w:rsidRPr="00005C0D">
        <w:rPr>
          <w:rFonts w:eastAsia="Times New Roman"/>
          <w:szCs w:val="28"/>
          <w:lang w:eastAsia="ru-RU"/>
        </w:rPr>
        <w:t>дств пр</w:t>
      </w:r>
      <w:proofErr w:type="gramEnd"/>
      <w:r w:rsidRPr="00005C0D">
        <w:rPr>
          <w:rFonts w:eastAsia="Times New Roman"/>
          <w:szCs w:val="28"/>
          <w:lang w:eastAsia="ru-RU"/>
        </w:rPr>
        <w:t>едставления отчетов об использовании средств местного бюджета и иных сведений, связанных с получением, перечислением, зачислением и использованием средств местного бюджета;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11) обеспечение предоставления бюджетных кредитов в пределах бюджетных ассигнований, утвержденных решением о местном бюджете, ведение реестра предоставленных бюджетных кредитов по получателям бюджетных кредитов;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 xml:space="preserve">12) разработка программы муниципальных заимствований </w:t>
      </w:r>
      <w:r w:rsidR="00EF59EC">
        <w:rPr>
          <w:rFonts w:eastAsia="Times New Roman"/>
          <w:szCs w:val="28"/>
          <w:lang w:eastAsia="ru-RU"/>
        </w:rPr>
        <w:t>Биазинского</w:t>
      </w:r>
      <w:r w:rsidRPr="00005C0D">
        <w:rPr>
          <w:rFonts w:eastAsia="Times New Roman"/>
          <w:szCs w:val="28"/>
          <w:lang w:eastAsia="ru-RU"/>
        </w:rPr>
        <w:t xml:space="preserve"> сельсовета Северного района Новосибирской области, условий выпуска и размещения муниципальных займов </w:t>
      </w:r>
      <w:r w:rsidR="00EF59EC" w:rsidRPr="00EF59EC">
        <w:rPr>
          <w:rFonts w:eastAsia="Times New Roman"/>
          <w:szCs w:val="28"/>
          <w:lang w:eastAsia="ru-RU"/>
        </w:rPr>
        <w:t>Биазинского</w:t>
      </w:r>
      <w:r w:rsidRPr="00005C0D">
        <w:rPr>
          <w:rFonts w:eastAsia="Times New Roman"/>
          <w:szCs w:val="28"/>
          <w:lang w:eastAsia="ru-RU"/>
        </w:rPr>
        <w:t xml:space="preserve"> сельсовета Северного района Новосибирской области;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 xml:space="preserve">13) разработка программы муниципальных гарантий </w:t>
      </w:r>
      <w:r w:rsidR="00EF59EC">
        <w:rPr>
          <w:rFonts w:eastAsia="Times New Roman"/>
          <w:szCs w:val="28"/>
          <w:lang w:eastAsia="ru-RU"/>
        </w:rPr>
        <w:t>Биазинского</w:t>
      </w:r>
      <w:r w:rsidRPr="00005C0D">
        <w:rPr>
          <w:rFonts w:eastAsia="Times New Roman"/>
          <w:szCs w:val="28"/>
          <w:lang w:eastAsia="ru-RU"/>
        </w:rPr>
        <w:t xml:space="preserve"> сельсовета Северного района Новосибирской области;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14) управление муниципальным долгом и муниципальными финансовыми активами;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15) обеспечение соблюдение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предоставления указанных бюджетных кредитов и договорами о предоставлении бюджетных кредитов;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16) 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17) установление перечня и кодов целевых статей расходов местного бюджета, если иное, не установлено Бюджетным кодексом Российской Федерации;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 xml:space="preserve">18) утверждение </w:t>
      </w:r>
      <w:proofErr w:type="gramStart"/>
      <w:r w:rsidRPr="00005C0D">
        <w:rPr>
          <w:rFonts w:eastAsia="Times New Roman"/>
          <w:szCs w:val="28"/>
          <w:lang w:eastAsia="ru-RU"/>
        </w:rPr>
        <w:t>перечня кодов видов источников финансирования дефицита местного бюджета</w:t>
      </w:r>
      <w:proofErr w:type="gramEnd"/>
      <w:r w:rsidRPr="00005C0D">
        <w:rPr>
          <w:rFonts w:eastAsia="Times New Roman"/>
          <w:szCs w:val="28"/>
          <w:lang w:eastAsia="ru-RU"/>
        </w:rPr>
        <w:t>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19) принятие решений о применении бюджетных мер принуждения, предусмотренных Бюджетным кодексом Российской Федерации, на основании уведомлений о применении бюджетных мер принуждения;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20) установление порядка исполнения решений о применении бюджетных мер принуждения за совершение бюджетного нарушения;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 xml:space="preserve">21)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</w:t>
      </w:r>
      <w:proofErr w:type="gramStart"/>
      <w:r w:rsidRPr="00005C0D">
        <w:rPr>
          <w:rFonts w:eastAsia="Times New Roman"/>
          <w:szCs w:val="28"/>
          <w:lang w:eastAsia="ru-RU"/>
        </w:rPr>
        <w:t>о</w:t>
      </w:r>
      <w:proofErr w:type="gramEnd"/>
      <w:r w:rsidRPr="00005C0D">
        <w:rPr>
          <w:rFonts w:eastAsia="Times New Roman"/>
          <w:szCs w:val="28"/>
          <w:lang w:eastAsia="ru-RU"/>
        </w:rPr>
        <w:t xml:space="preserve"> их применении;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lastRenderedPageBreak/>
        <w:t>22) установление порядка исполнения решения о применении бюджетных мер принуждения за совершение бюджетного нарушения;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23)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 xml:space="preserve">24) осуществление внутреннего муниципального финансового </w:t>
      </w:r>
      <w:proofErr w:type="gramStart"/>
      <w:r w:rsidRPr="00005C0D">
        <w:rPr>
          <w:rFonts w:eastAsia="Times New Roman"/>
          <w:szCs w:val="28"/>
          <w:lang w:eastAsia="ru-RU"/>
        </w:rPr>
        <w:t>контроля за</w:t>
      </w:r>
      <w:proofErr w:type="gramEnd"/>
      <w:r w:rsidRPr="00005C0D">
        <w:rPr>
          <w:rFonts w:eastAsia="Times New Roman"/>
          <w:szCs w:val="28"/>
          <w:lang w:eastAsia="ru-RU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местного бюджета;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 xml:space="preserve">25) осуществление внутреннего муниципального финансового </w:t>
      </w:r>
      <w:proofErr w:type="gramStart"/>
      <w:r w:rsidRPr="00005C0D">
        <w:rPr>
          <w:rFonts w:eastAsia="Times New Roman"/>
          <w:szCs w:val="28"/>
          <w:lang w:eastAsia="ru-RU"/>
        </w:rPr>
        <w:t>контроля за</w:t>
      </w:r>
      <w:proofErr w:type="gramEnd"/>
      <w:r w:rsidRPr="00005C0D">
        <w:rPr>
          <w:rFonts w:eastAsia="Times New Roman"/>
          <w:szCs w:val="28"/>
          <w:lang w:eastAsia="ru-RU"/>
        </w:rPr>
        <w:t xml:space="preserve"> наличием документов, подтверждающих возникновение денежного обязательства, подлежащего оплате за счет средств местного бюджета;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005C0D">
        <w:rPr>
          <w:rFonts w:eastAsia="Times New Roman"/>
          <w:szCs w:val="28"/>
          <w:lang w:eastAsia="ru-RU"/>
        </w:rPr>
        <w:t>26)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заказчиками;</w:t>
      </w:r>
      <w:proofErr w:type="gramEnd"/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27) формирование и ведение реестра источников доходов местного бюджета;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28) осуществление иных полномочий в соответствии с законодательством Российской Федерации, законодательством Новосибирской области, муниципальными нормативными правовыми актами</w:t>
      </w:r>
      <w:proofErr w:type="gramStart"/>
      <w:r w:rsidRPr="00005C0D">
        <w:rPr>
          <w:rFonts w:eastAsia="Times New Roman"/>
          <w:szCs w:val="28"/>
          <w:lang w:eastAsia="ru-RU"/>
        </w:rPr>
        <w:t>.».</w:t>
      </w:r>
      <w:proofErr w:type="gramEnd"/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3. В разделе 15 Положения: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 xml:space="preserve">3.1. Пункт </w:t>
      </w:r>
      <w:r w:rsidR="00075AB4">
        <w:rPr>
          <w:rFonts w:eastAsia="Times New Roman"/>
          <w:szCs w:val="28"/>
          <w:lang w:eastAsia="ru-RU"/>
        </w:rPr>
        <w:t>5</w:t>
      </w:r>
      <w:r w:rsidRPr="00005C0D">
        <w:rPr>
          <w:rFonts w:eastAsia="Times New Roman"/>
          <w:szCs w:val="28"/>
          <w:lang w:eastAsia="ru-RU"/>
        </w:rPr>
        <w:t xml:space="preserve"> изложить в следующей редакции: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«</w:t>
      </w:r>
      <w:r w:rsidR="00075AB4">
        <w:rPr>
          <w:rFonts w:eastAsia="Times New Roman"/>
          <w:szCs w:val="28"/>
          <w:lang w:eastAsia="ru-RU"/>
        </w:rPr>
        <w:t>5</w:t>
      </w:r>
      <w:r w:rsidRPr="00005C0D">
        <w:rPr>
          <w:rFonts w:eastAsia="Times New Roman"/>
          <w:szCs w:val="28"/>
          <w:lang w:eastAsia="ru-RU"/>
        </w:rPr>
        <w:t xml:space="preserve">) верхний предел муниципального внутреннего долга </w:t>
      </w:r>
      <w:r w:rsidR="00BE48FE">
        <w:rPr>
          <w:rFonts w:eastAsia="Times New Roman"/>
          <w:szCs w:val="28"/>
          <w:lang w:eastAsia="ru-RU"/>
        </w:rPr>
        <w:t>Биази</w:t>
      </w:r>
      <w:r w:rsidRPr="00005C0D">
        <w:rPr>
          <w:rFonts w:eastAsia="Times New Roman"/>
          <w:szCs w:val="28"/>
          <w:lang w:eastAsia="ru-RU"/>
        </w:rPr>
        <w:t xml:space="preserve">нского сельсовета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</w:t>
      </w:r>
      <w:r w:rsidR="00BE48FE">
        <w:rPr>
          <w:rFonts w:eastAsia="Times New Roman"/>
          <w:szCs w:val="28"/>
          <w:lang w:eastAsia="ru-RU"/>
        </w:rPr>
        <w:t>Биази</w:t>
      </w:r>
      <w:r w:rsidR="00BE48FE" w:rsidRPr="00005C0D">
        <w:rPr>
          <w:rFonts w:eastAsia="Times New Roman"/>
          <w:szCs w:val="28"/>
          <w:lang w:eastAsia="ru-RU"/>
        </w:rPr>
        <w:t>нского</w:t>
      </w:r>
      <w:r w:rsidRPr="00005C0D">
        <w:rPr>
          <w:rFonts w:eastAsia="Times New Roman"/>
          <w:szCs w:val="28"/>
          <w:lang w:eastAsia="ru-RU"/>
        </w:rPr>
        <w:t xml:space="preserve"> сельсовета</w:t>
      </w:r>
      <w:proofErr w:type="gramStart"/>
      <w:r w:rsidRPr="00005C0D">
        <w:rPr>
          <w:rFonts w:eastAsia="Times New Roman"/>
          <w:szCs w:val="28"/>
          <w:lang w:eastAsia="ru-RU"/>
        </w:rPr>
        <w:t>;»</w:t>
      </w:r>
      <w:proofErr w:type="gramEnd"/>
      <w:r w:rsidRPr="00005C0D">
        <w:rPr>
          <w:rFonts w:eastAsia="Times New Roman"/>
          <w:szCs w:val="28"/>
          <w:lang w:eastAsia="ru-RU"/>
        </w:rPr>
        <w:t>.</w:t>
      </w:r>
    </w:p>
    <w:p w:rsidR="00005C0D" w:rsidRPr="00005C0D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 xml:space="preserve">3.2. Пункт </w:t>
      </w:r>
      <w:r w:rsidR="00075AB4">
        <w:rPr>
          <w:rFonts w:eastAsia="Times New Roman"/>
          <w:szCs w:val="28"/>
          <w:lang w:eastAsia="ru-RU"/>
        </w:rPr>
        <w:t>6</w:t>
      </w:r>
      <w:r w:rsidRPr="00005C0D">
        <w:rPr>
          <w:rFonts w:eastAsia="Times New Roman"/>
          <w:szCs w:val="28"/>
          <w:lang w:eastAsia="ru-RU"/>
        </w:rPr>
        <w:t xml:space="preserve"> изложить в следующей редакции:</w:t>
      </w:r>
    </w:p>
    <w:p w:rsidR="00BE48FE" w:rsidRDefault="00005C0D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05C0D">
        <w:rPr>
          <w:rFonts w:eastAsia="Times New Roman"/>
          <w:szCs w:val="28"/>
          <w:lang w:eastAsia="ru-RU"/>
        </w:rPr>
        <w:t>«</w:t>
      </w:r>
      <w:r w:rsidR="00075AB4">
        <w:rPr>
          <w:rFonts w:eastAsia="Times New Roman"/>
          <w:szCs w:val="28"/>
          <w:lang w:eastAsia="ru-RU"/>
        </w:rPr>
        <w:t>6</w:t>
      </w:r>
      <w:r w:rsidRPr="00005C0D">
        <w:rPr>
          <w:rFonts w:eastAsia="Times New Roman"/>
          <w:szCs w:val="28"/>
          <w:lang w:eastAsia="ru-RU"/>
        </w:rPr>
        <w:t xml:space="preserve">) объем муниципального долга </w:t>
      </w:r>
      <w:r w:rsidR="00BE48FE">
        <w:rPr>
          <w:rFonts w:eastAsia="Times New Roman"/>
          <w:szCs w:val="28"/>
          <w:lang w:eastAsia="ru-RU"/>
        </w:rPr>
        <w:t>Биази</w:t>
      </w:r>
      <w:r w:rsidR="00BE48FE" w:rsidRPr="00005C0D">
        <w:rPr>
          <w:rFonts w:eastAsia="Times New Roman"/>
          <w:szCs w:val="28"/>
          <w:lang w:eastAsia="ru-RU"/>
        </w:rPr>
        <w:t xml:space="preserve">нского </w:t>
      </w:r>
      <w:r w:rsidRPr="00005C0D">
        <w:rPr>
          <w:rFonts w:eastAsia="Times New Roman"/>
          <w:szCs w:val="28"/>
          <w:lang w:eastAsia="ru-RU"/>
        </w:rPr>
        <w:t>шинского сельсовета  на очередной финансовый год и каждый год планового периода</w:t>
      </w:r>
      <w:proofErr w:type="gramStart"/>
      <w:r w:rsidRPr="00005C0D">
        <w:rPr>
          <w:rFonts w:eastAsia="Times New Roman"/>
          <w:szCs w:val="28"/>
          <w:lang w:eastAsia="ru-RU"/>
        </w:rPr>
        <w:t>;»</w:t>
      </w:r>
      <w:proofErr w:type="gramEnd"/>
      <w:r w:rsidRPr="00005C0D">
        <w:rPr>
          <w:rFonts w:eastAsia="Times New Roman"/>
          <w:szCs w:val="28"/>
          <w:lang w:eastAsia="ru-RU"/>
        </w:rPr>
        <w:t xml:space="preserve">. </w:t>
      </w:r>
    </w:p>
    <w:p w:rsidR="00F93C6A" w:rsidRDefault="00631718" w:rsidP="00075A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F93C6A">
        <w:rPr>
          <w:rFonts w:eastAsia="Times New Roman"/>
          <w:szCs w:val="28"/>
          <w:lang w:eastAsia="ru-RU"/>
        </w:rPr>
        <w:t>. Решение опубликовать в периодическом печатном издании Вестник «Северного сельсовета»</w:t>
      </w:r>
    </w:p>
    <w:p w:rsidR="00F93C6A" w:rsidRDefault="00631718" w:rsidP="00075AB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F93C6A">
        <w:rPr>
          <w:rFonts w:eastAsia="Times New Roman"/>
          <w:szCs w:val="28"/>
          <w:lang w:eastAsia="ru-RU"/>
        </w:rPr>
        <w:t xml:space="preserve">. </w:t>
      </w:r>
      <w:proofErr w:type="gramStart"/>
      <w:r w:rsidR="00F93C6A" w:rsidRPr="00F23163">
        <w:rPr>
          <w:rFonts w:eastAsia="Times New Roman"/>
          <w:szCs w:val="28"/>
          <w:lang w:eastAsia="ru-RU"/>
        </w:rPr>
        <w:t>Контроль за</w:t>
      </w:r>
      <w:proofErr w:type="gramEnd"/>
      <w:r w:rsidR="00F93C6A" w:rsidRPr="00F23163">
        <w:rPr>
          <w:rFonts w:eastAsia="Times New Roman"/>
          <w:szCs w:val="28"/>
          <w:lang w:eastAsia="ru-RU"/>
        </w:rPr>
        <w:t xml:space="preserve"> исполнением настоящего решения оставляю за собой</w:t>
      </w:r>
      <w:r w:rsidR="00F93C6A">
        <w:rPr>
          <w:rFonts w:eastAsia="Times New Roman"/>
          <w:szCs w:val="28"/>
          <w:lang w:eastAsia="ru-RU"/>
        </w:rPr>
        <w:t>.</w:t>
      </w:r>
    </w:p>
    <w:p w:rsidR="00F93C6A" w:rsidRDefault="00F93C6A" w:rsidP="00075AB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075AB4" w:rsidRDefault="00075AB4" w:rsidP="00075AB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93C6A" w:rsidRPr="005842E6" w:rsidRDefault="00F93C6A" w:rsidP="00075AB4">
      <w:pPr>
        <w:spacing w:after="0" w:line="240" w:lineRule="auto"/>
        <w:jc w:val="both"/>
      </w:pPr>
      <w:r w:rsidRPr="005842E6">
        <w:t>Глава Биазинского сельсовета</w:t>
      </w:r>
    </w:p>
    <w:p w:rsidR="00F93C6A" w:rsidRPr="005842E6" w:rsidRDefault="00F93C6A" w:rsidP="00075AB4">
      <w:pPr>
        <w:spacing w:after="0" w:line="240" w:lineRule="auto"/>
        <w:jc w:val="both"/>
      </w:pPr>
      <w:r w:rsidRPr="005842E6">
        <w:t>Северного района Новосибирской области                                 Н.А.Стебукова</w:t>
      </w:r>
    </w:p>
    <w:p w:rsidR="00F93C6A" w:rsidRPr="005842E6" w:rsidRDefault="00F93C6A" w:rsidP="00075AB4">
      <w:pPr>
        <w:spacing w:after="0" w:line="240" w:lineRule="auto"/>
        <w:jc w:val="both"/>
      </w:pPr>
    </w:p>
    <w:p w:rsidR="00F93C6A" w:rsidRPr="005842E6" w:rsidRDefault="00F93C6A" w:rsidP="00075AB4">
      <w:pPr>
        <w:spacing w:after="0" w:line="240" w:lineRule="auto"/>
        <w:jc w:val="both"/>
      </w:pPr>
      <w:r w:rsidRPr="005842E6">
        <w:t>Председатель сессии Совета депутатов</w:t>
      </w:r>
    </w:p>
    <w:p w:rsidR="00F93C6A" w:rsidRPr="005842E6" w:rsidRDefault="00F93C6A" w:rsidP="00075AB4">
      <w:pPr>
        <w:spacing w:after="0" w:line="240" w:lineRule="auto"/>
        <w:jc w:val="both"/>
      </w:pPr>
      <w:r w:rsidRPr="005842E6">
        <w:t>Биазинского сельсовета</w:t>
      </w:r>
    </w:p>
    <w:p w:rsidR="00F93C6A" w:rsidRPr="005842E6" w:rsidRDefault="00F93C6A" w:rsidP="00075AB4">
      <w:pPr>
        <w:spacing w:after="0" w:line="240" w:lineRule="auto"/>
        <w:rPr>
          <w:rFonts w:ascii="Calibri" w:hAnsi="Calibri"/>
          <w:sz w:val="22"/>
        </w:rPr>
      </w:pPr>
      <w:r w:rsidRPr="005842E6">
        <w:t>Северного района Новосибирской области                                     А.А.Петухов</w:t>
      </w:r>
    </w:p>
    <w:p w:rsidR="00F93C6A" w:rsidRDefault="00F93C6A" w:rsidP="00075AB4">
      <w:pPr>
        <w:spacing w:after="0" w:line="240" w:lineRule="auto"/>
        <w:rPr>
          <w:szCs w:val="28"/>
        </w:rPr>
      </w:pPr>
    </w:p>
    <w:sectPr w:rsidR="00F93C6A" w:rsidSect="00075A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7408F"/>
    <w:multiLevelType w:val="hybridMultilevel"/>
    <w:tmpl w:val="27BA6A6C"/>
    <w:lvl w:ilvl="0" w:tplc="F9AA77A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1D"/>
    <w:rsid w:val="00005C0D"/>
    <w:rsid w:val="00075AB4"/>
    <w:rsid w:val="00103447"/>
    <w:rsid w:val="001F689A"/>
    <w:rsid w:val="00631718"/>
    <w:rsid w:val="00894625"/>
    <w:rsid w:val="009520A0"/>
    <w:rsid w:val="00A3491D"/>
    <w:rsid w:val="00AB0545"/>
    <w:rsid w:val="00BE48FE"/>
    <w:rsid w:val="00BF1B60"/>
    <w:rsid w:val="00C23FB4"/>
    <w:rsid w:val="00EF59EC"/>
    <w:rsid w:val="00F302E9"/>
    <w:rsid w:val="00F9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6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A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6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A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9</cp:revision>
  <cp:lastPrinted>2023-06-09T04:16:00Z</cp:lastPrinted>
  <dcterms:created xsi:type="dcterms:W3CDTF">2023-06-09T03:35:00Z</dcterms:created>
  <dcterms:modified xsi:type="dcterms:W3CDTF">2023-06-09T08:23:00Z</dcterms:modified>
</cp:coreProperties>
</file>