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СОВЕТ ДЕПУТАТОВ СЕВЕРНОГО СЕЛЬСОВЕТА 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шестого созыва  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 xml:space="preserve"> Е Ш Е Н И Е </w:t>
      </w:r>
    </w:p>
    <w:p w:rsidR="00F93C6A" w:rsidRDefault="00103447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Три</w:t>
      </w:r>
      <w:r w:rsidR="00F93C6A">
        <w:rPr>
          <w:rFonts w:eastAsia="Times New Roman"/>
          <w:szCs w:val="28"/>
          <w:lang w:eastAsia="ru-RU"/>
        </w:rPr>
        <w:t xml:space="preserve">дцать </w:t>
      </w:r>
      <w:r w:rsidR="0000248B">
        <w:rPr>
          <w:rFonts w:eastAsia="Times New Roman"/>
          <w:szCs w:val="28"/>
          <w:lang w:eastAsia="ru-RU"/>
        </w:rPr>
        <w:t>восьмой</w:t>
      </w:r>
      <w:r w:rsidR="00F93C6A">
        <w:rPr>
          <w:rFonts w:eastAsia="Times New Roman"/>
          <w:szCs w:val="28"/>
          <w:lang w:eastAsia="ru-RU"/>
        </w:rPr>
        <w:t xml:space="preserve"> сессии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93C6A" w:rsidRDefault="00F93C6A" w:rsidP="00F93C6A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00248B">
        <w:rPr>
          <w:rFonts w:eastAsia="Times New Roman"/>
          <w:szCs w:val="28"/>
          <w:lang w:eastAsia="ru-RU"/>
        </w:rPr>
        <w:t>13</w:t>
      </w:r>
      <w:r>
        <w:rPr>
          <w:rFonts w:eastAsia="Times New Roman"/>
          <w:szCs w:val="28"/>
          <w:lang w:eastAsia="ru-RU"/>
        </w:rPr>
        <w:t>.0</w:t>
      </w:r>
      <w:r w:rsidR="0000248B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.202</w:t>
      </w:r>
      <w:r w:rsidR="0010344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                                       с. Биаза                                                  №</w:t>
      </w:r>
      <w:r w:rsidR="0000248B">
        <w:rPr>
          <w:rFonts w:eastAsia="Times New Roman"/>
          <w:szCs w:val="28"/>
          <w:lang w:eastAsia="ru-RU"/>
        </w:rPr>
        <w:t>1</w:t>
      </w:r>
    </w:p>
    <w:p w:rsidR="00F93C6A" w:rsidRDefault="00F93C6A" w:rsidP="00F93C6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93C6A" w:rsidRDefault="00F93C6A" w:rsidP="00F93C6A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Cs w:val="28"/>
          <w:lang w:eastAsia="ru-RU"/>
        </w:rPr>
      </w:pPr>
      <w:r>
        <w:rPr>
          <w:szCs w:val="28"/>
        </w:rPr>
        <w:t>О внесении изменений в решение Совета дупататов Биазинского сельсовета Северного района Новосибирской области от 15.04.2015 №2 «</w:t>
      </w:r>
      <w:r>
        <w:rPr>
          <w:rFonts w:eastAsia="Times New Roman"/>
          <w:bCs/>
          <w:color w:val="000000"/>
          <w:kern w:val="36"/>
          <w:szCs w:val="28"/>
          <w:lang w:eastAsia="ru-RU"/>
        </w:rPr>
        <w:t>Об утверждении Положения о бюджетном процессе в Биазинском сельсовете Северного района Новосибирской области»</w:t>
      </w:r>
    </w:p>
    <w:p w:rsidR="00F93C6A" w:rsidRDefault="00F93C6A" w:rsidP="00F93C6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/>
          <w:szCs w:val="28"/>
          <w:lang w:eastAsia="ru-RU"/>
        </w:rPr>
      </w:pP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27"/>
      <w:bookmarkEnd w:id="0"/>
      <w:r>
        <w:rPr>
          <w:rFonts w:eastAsia="Times New Roman" w:cs="Calibri"/>
          <w:szCs w:val="28"/>
          <w:lang w:eastAsia="ru-RU"/>
        </w:rPr>
        <w:t xml:space="preserve">С </w:t>
      </w:r>
      <w:proofErr w:type="gramStart"/>
      <w:r>
        <w:rPr>
          <w:rFonts w:eastAsia="Times New Roman" w:cs="Calibri"/>
          <w:szCs w:val="28"/>
          <w:lang w:eastAsia="ru-RU"/>
        </w:rPr>
        <w:t>цел</w:t>
      </w:r>
      <w:r w:rsidR="0000248B">
        <w:rPr>
          <w:rFonts w:eastAsia="Times New Roman" w:cs="Calibri"/>
          <w:szCs w:val="28"/>
          <w:lang w:eastAsia="ru-RU"/>
        </w:rPr>
        <w:t>ях</w:t>
      </w:r>
      <w:proofErr w:type="gramEnd"/>
      <w:r>
        <w:rPr>
          <w:rFonts w:eastAsia="Times New Roman" w:cs="Calibri"/>
          <w:szCs w:val="28"/>
          <w:lang w:eastAsia="ru-RU"/>
        </w:rPr>
        <w:t xml:space="preserve"> приведения </w:t>
      </w:r>
      <w:r w:rsidR="0000248B">
        <w:rPr>
          <w:rFonts w:eastAsia="Times New Roman" w:cs="Calibri"/>
          <w:szCs w:val="28"/>
          <w:lang w:eastAsia="ru-RU"/>
        </w:rPr>
        <w:t>в соответствие</w:t>
      </w:r>
      <w:r w:rsidR="0093658C">
        <w:rPr>
          <w:rFonts w:eastAsia="Times New Roman" w:cs="Calibri"/>
          <w:szCs w:val="28"/>
          <w:lang w:eastAsia="ru-RU"/>
        </w:rPr>
        <w:t xml:space="preserve"> действующему</w:t>
      </w:r>
      <w:r>
        <w:rPr>
          <w:rFonts w:eastAsia="Times New Roman" w:cs="Calibri"/>
          <w:szCs w:val="28"/>
          <w:lang w:eastAsia="ru-RU"/>
        </w:rPr>
        <w:t xml:space="preserve"> законодательств</w:t>
      </w:r>
      <w:r w:rsidR="0093658C">
        <w:rPr>
          <w:rFonts w:eastAsia="Times New Roman" w:cs="Calibri"/>
          <w:szCs w:val="28"/>
          <w:lang w:eastAsia="ru-RU"/>
        </w:rPr>
        <w:t>у</w:t>
      </w:r>
      <w:r>
        <w:rPr>
          <w:rFonts w:eastAsia="Times New Roman"/>
          <w:szCs w:val="20"/>
          <w:lang w:eastAsia="ru-RU"/>
        </w:rPr>
        <w:t xml:space="preserve"> Совет депутатов </w:t>
      </w:r>
      <w:r w:rsidR="00894625">
        <w:rPr>
          <w:rFonts w:eastAsia="Times New Roman"/>
          <w:szCs w:val="20"/>
          <w:lang w:eastAsia="ru-RU"/>
        </w:rPr>
        <w:t>Биазинского</w:t>
      </w:r>
      <w:r>
        <w:rPr>
          <w:rFonts w:eastAsia="Times New Roman"/>
          <w:szCs w:val="20"/>
          <w:lang w:eastAsia="ru-RU"/>
        </w:rPr>
        <w:t xml:space="preserve"> сельсовета Северного района Новосибирской области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РЕШИЛ:</w:t>
      </w:r>
    </w:p>
    <w:p w:rsidR="0093658C" w:rsidRPr="008C1E30" w:rsidRDefault="0091460F" w:rsidP="008C1E30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93658C">
        <w:rPr>
          <w:rFonts w:eastAsia="Times New Roman"/>
          <w:szCs w:val="28"/>
          <w:lang w:eastAsia="ru-RU"/>
        </w:rPr>
        <w:t xml:space="preserve">Внести </w:t>
      </w:r>
      <w:r w:rsidR="009F64E8">
        <w:rPr>
          <w:rFonts w:eastAsia="Times New Roman"/>
          <w:szCs w:val="28"/>
          <w:lang w:eastAsia="ru-RU"/>
        </w:rPr>
        <w:t xml:space="preserve">в Положение о </w:t>
      </w:r>
      <w:r w:rsidR="009F64E8">
        <w:rPr>
          <w:rFonts w:eastAsia="Times New Roman"/>
          <w:bCs/>
          <w:color w:val="000000"/>
          <w:kern w:val="36"/>
          <w:szCs w:val="28"/>
          <w:lang w:eastAsia="ru-RU"/>
        </w:rPr>
        <w:t>бюджетном процессе в Биазинском сельсовете Северного района Новосибирской области</w:t>
      </w:r>
      <w:r w:rsidR="009F64E8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от 15.04.2015 №2 «</w:t>
      </w:r>
      <w:r>
        <w:rPr>
          <w:rFonts w:eastAsia="Times New Roman"/>
          <w:bCs/>
          <w:color w:val="000000"/>
          <w:kern w:val="36"/>
          <w:szCs w:val="28"/>
          <w:lang w:eastAsia="ru-RU"/>
        </w:rPr>
        <w:t>Об утверждении Положения о бюджетном процессе в Биазинском сельсовете Северного района Новосибирской области»</w:t>
      </w:r>
      <w:r w:rsidR="008C1E30">
        <w:rPr>
          <w:rFonts w:eastAsia="Times New Roman"/>
          <w:bCs/>
          <w:color w:val="000000"/>
          <w:kern w:val="36"/>
          <w:szCs w:val="28"/>
          <w:lang w:eastAsia="ru-RU"/>
        </w:rPr>
        <w:t xml:space="preserve"> следующие </w:t>
      </w:r>
      <w:r w:rsidR="009F64E8">
        <w:rPr>
          <w:rFonts w:eastAsia="Times New Roman"/>
          <w:szCs w:val="28"/>
          <w:lang w:eastAsia="ru-RU"/>
        </w:rPr>
        <w:t>изменения</w:t>
      </w:r>
      <w:r w:rsidR="008C1E30">
        <w:rPr>
          <w:rFonts w:eastAsia="Times New Roman"/>
          <w:szCs w:val="28"/>
          <w:lang w:eastAsia="ru-RU"/>
        </w:rPr>
        <w:t>:</w:t>
      </w:r>
    </w:p>
    <w:p w:rsidR="00394B61" w:rsidRDefault="00394B61" w:rsidP="005A724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23 </w:t>
      </w:r>
      <w:r w:rsidR="000663CF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Положения исключить.</w:t>
      </w:r>
    </w:p>
    <w:p w:rsidR="005A7248" w:rsidRDefault="005A7248" w:rsidP="005A724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5.1</w:t>
      </w:r>
      <w:r w:rsidR="002E2E87">
        <w:rPr>
          <w:sz w:val="28"/>
          <w:szCs w:val="28"/>
        </w:rPr>
        <w:t xml:space="preserve"> раздела 5 изложить в следущей редакции: «а)</w:t>
      </w:r>
      <w:r w:rsidR="00463D39">
        <w:rPr>
          <w:sz w:val="28"/>
          <w:szCs w:val="28"/>
        </w:rPr>
        <w:t xml:space="preserve"> рассмотрение и утверждение местного бюджета и отчета об его</w:t>
      </w:r>
      <w:r w:rsidR="00324847">
        <w:rPr>
          <w:sz w:val="28"/>
          <w:szCs w:val="28"/>
        </w:rPr>
        <w:t xml:space="preserve"> исполнении</w:t>
      </w:r>
      <w:proofErr w:type="gramStart"/>
      <w:r w:rsidR="00324847">
        <w:rPr>
          <w:sz w:val="28"/>
          <w:szCs w:val="28"/>
        </w:rPr>
        <w:t>;</w:t>
      </w:r>
      <w:r w:rsidR="002E2E87">
        <w:rPr>
          <w:sz w:val="28"/>
          <w:szCs w:val="28"/>
        </w:rPr>
        <w:t>»</w:t>
      </w:r>
      <w:proofErr w:type="gramEnd"/>
    </w:p>
    <w:p w:rsidR="00AB04DC" w:rsidRDefault="00AB04DC" w:rsidP="005A724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14 </w:t>
      </w:r>
      <w:r w:rsidR="00C0068B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6, подпункт 6 пункта 15.2, подпункт 7 </w:t>
      </w:r>
      <w:r w:rsidR="00C0068B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27 положения признать утратившим силу</w:t>
      </w:r>
      <w:r w:rsidR="008F692E">
        <w:rPr>
          <w:sz w:val="28"/>
          <w:szCs w:val="28"/>
        </w:rPr>
        <w:t>.</w:t>
      </w:r>
    </w:p>
    <w:p w:rsidR="008F692E" w:rsidRDefault="008F692E" w:rsidP="005A724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15 </w:t>
      </w:r>
      <w:r w:rsidR="009233A6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6, подпункте 8 пункта 9.2 положения исключить слова «и ведомственными целевыми программами</w:t>
      </w:r>
      <w:r w:rsidR="00354E1B">
        <w:rPr>
          <w:sz w:val="28"/>
          <w:szCs w:val="28"/>
        </w:rPr>
        <w:t>», «ведомственные и»</w:t>
      </w:r>
    </w:p>
    <w:p w:rsidR="00394B61" w:rsidRDefault="00354E1B" w:rsidP="00394B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B61">
        <w:rPr>
          <w:sz w:val="28"/>
          <w:szCs w:val="28"/>
        </w:rPr>
        <w:t>.</w:t>
      </w:r>
      <w:r w:rsidR="00394B61">
        <w:rPr>
          <w:sz w:val="28"/>
          <w:szCs w:val="28"/>
        </w:rPr>
        <w:tab/>
        <w:t xml:space="preserve"> Опубликовать настоящее Решение в периодическом печатном издании «Вестник </w:t>
      </w:r>
      <w:r w:rsidR="00324847">
        <w:rPr>
          <w:sz w:val="28"/>
          <w:szCs w:val="28"/>
        </w:rPr>
        <w:t>Биазинского</w:t>
      </w:r>
      <w:r w:rsidR="00394B61">
        <w:rPr>
          <w:sz w:val="28"/>
          <w:szCs w:val="28"/>
        </w:rPr>
        <w:t xml:space="preserve"> сельсовета» и на официальном сайте администрации </w:t>
      </w:r>
      <w:r w:rsidR="00324847">
        <w:rPr>
          <w:sz w:val="28"/>
          <w:szCs w:val="28"/>
        </w:rPr>
        <w:t>Биазинского</w:t>
      </w:r>
      <w:r w:rsidR="00394B61">
        <w:rPr>
          <w:sz w:val="28"/>
          <w:szCs w:val="28"/>
        </w:rPr>
        <w:t xml:space="preserve"> сельсовета Северного района Новосибирской области.</w:t>
      </w:r>
    </w:p>
    <w:p w:rsidR="00394B61" w:rsidRDefault="00394B61" w:rsidP="00394B61">
      <w:pPr>
        <w:pStyle w:val="a7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394B61" w:rsidRDefault="00394B61" w:rsidP="00394B61">
      <w:pPr>
        <w:pStyle w:val="a7"/>
        <w:ind w:firstLine="709"/>
        <w:jc w:val="both"/>
        <w:rPr>
          <w:sz w:val="28"/>
          <w:szCs w:val="28"/>
        </w:rPr>
      </w:pPr>
    </w:p>
    <w:p w:rsidR="00075AB4" w:rsidRDefault="00075AB4" w:rsidP="00394B6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93C6A" w:rsidRPr="005842E6" w:rsidRDefault="00326D6A" w:rsidP="00075AB4">
      <w:pPr>
        <w:spacing w:after="0" w:line="240" w:lineRule="auto"/>
        <w:jc w:val="both"/>
      </w:pPr>
      <w:r>
        <w:t>И.о</w:t>
      </w:r>
      <w:proofErr w:type="gramStart"/>
      <w:r>
        <w:t>.</w:t>
      </w:r>
      <w:r w:rsidR="00F93C6A" w:rsidRPr="005842E6">
        <w:t>Г</w:t>
      </w:r>
      <w:proofErr w:type="gramEnd"/>
      <w:r w:rsidR="00F93C6A" w:rsidRPr="005842E6">
        <w:t>лав</w:t>
      </w:r>
      <w:r>
        <w:t>ы</w:t>
      </w:r>
      <w:r w:rsidR="00F93C6A" w:rsidRPr="005842E6">
        <w:t xml:space="preserve"> Биазинского сельсовета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 xml:space="preserve">Северного района Новосибирской области                                 </w:t>
      </w:r>
      <w:r w:rsidR="00326D6A">
        <w:t>М</w:t>
      </w:r>
      <w:r w:rsidRPr="005842E6">
        <w:t>.А.</w:t>
      </w:r>
      <w:r w:rsidR="00326D6A">
        <w:t>Треп</w:t>
      </w:r>
      <w:r w:rsidRPr="005842E6">
        <w:t>ова</w:t>
      </w:r>
    </w:p>
    <w:p w:rsidR="00F93C6A" w:rsidRPr="005842E6" w:rsidRDefault="00F93C6A" w:rsidP="00075AB4">
      <w:pPr>
        <w:spacing w:after="0" w:line="240" w:lineRule="auto"/>
        <w:jc w:val="both"/>
      </w:pPr>
    </w:p>
    <w:p w:rsidR="00F93C6A" w:rsidRPr="005842E6" w:rsidRDefault="00F93C6A" w:rsidP="00075AB4">
      <w:pPr>
        <w:spacing w:after="0" w:line="240" w:lineRule="auto"/>
        <w:jc w:val="both"/>
      </w:pPr>
      <w:r w:rsidRPr="005842E6">
        <w:t>Председатель сессии Совета депутатов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>Биазинского сельсовета</w:t>
      </w:r>
    </w:p>
    <w:p w:rsidR="00F93C6A" w:rsidRPr="005842E6" w:rsidRDefault="00F93C6A" w:rsidP="00075AB4">
      <w:pPr>
        <w:spacing w:after="0" w:line="240" w:lineRule="auto"/>
        <w:rPr>
          <w:rFonts w:ascii="Calibri" w:hAnsi="Calibri"/>
          <w:sz w:val="22"/>
        </w:rPr>
      </w:pPr>
      <w:r w:rsidRPr="005842E6">
        <w:t>Северного района Новосибирской области                                     А.А.Петухов</w:t>
      </w:r>
    </w:p>
    <w:sectPr w:rsidR="00F93C6A" w:rsidRPr="005842E6" w:rsidSect="00075A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8E1"/>
    <w:multiLevelType w:val="hybridMultilevel"/>
    <w:tmpl w:val="17A6C05A"/>
    <w:lvl w:ilvl="0" w:tplc="B208604E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27408F"/>
    <w:multiLevelType w:val="hybridMultilevel"/>
    <w:tmpl w:val="27BA6A6C"/>
    <w:lvl w:ilvl="0" w:tplc="F9AA77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D"/>
    <w:rsid w:val="0000248B"/>
    <w:rsid w:val="00005C0D"/>
    <w:rsid w:val="000663CF"/>
    <w:rsid w:val="00075AB4"/>
    <w:rsid w:val="000F4048"/>
    <w:rsid w:val="00103447"/>
    <w:rsid w:val="001F689A"/>
    <w:rsid w:val="002E2E87"/>
    <w:rsid w:val="00324847"/>
    <w:rsid w:val="00326D6A"/>
    <w:rsid w:val="00354E1B"/>
    <w:rsid w:val="00394B61"/>
    <w:rsid w:val="00463D39"/>
    <w:rsid w:val="005A7248"/>
    <w:rsid w:val="00623EC6"/>
    <w:rsid w:val="00631718"/>
    <w:rsid w:val="00894625"/>
    <w:rsid w:val="008C1E30"/>
    <w:rsid w:val="008F692E"/>
    <w:rsid w:val="0091460F"/>
    <w:rsid w:val="009233A6"/>
    <w:rsid w:val="0093658C"/>
    <w:rsid w:val="009520A0"/>
    <w:rsid w:val="009F64E8"/>
    <w:rsid w:val="00A3491D"/>
    <w:rsid w:val="00AB04DC"/>
    <w:rsid w:val="00AB0545"/>
    <w:rsid w:val="00BE48FE"/>
    <w:rsid w:val="00BF1B60"/>
    <w:rsid w:val="00C0068B"/>
    <w:rsid w:val="00C23FB4"/>
    <w:rsid w:val="00E42ACD"/>
    <w:rsid w:val="00EF59EC"/>
    <w:rsid w:val="00F302E9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94B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94B6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94B61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94B6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16</cp:revision>
  <cp:lastPrinted>2023-09-14T05:02:00Z</cp:lastPrinted>
  <dcterms:created xsi:type="dcterms:W3CDTF">2023-06-09T03:35:00Z</dcterms:created>
  <dcterms:modified xsi:type="dcterms:W3CDTF">2023-09-14T05:14:00Z</dcterms:modified>
</cp:coreProperties>
</file>