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CB" w:rsidRPr="00B833CB" w:rsidRDefault="00B833CB" w:rsidP="00B8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БИАЗИНСКОГО СЕЛЬСОВЕТА (Проект)</w:t>
      </w:r>
    </w:p>
    <w:p w:rsidR="00B833CB" w:rsidRPr="00B833CB" w:rsidRDefault="00B833CB" w:rsidP="00B8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B833CB" w:rsidRPr="00B833CB" w:rsidRDefault="00B833CB" w:rsidP="00B8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833CB" w:rsidRPr="00B833CB" w:rsidRDefault="00B833CB" w:rsidP="00B8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 </w:t>
      </w:r>
    </w:p>
    <w:p w:rsidR="00B833CB" w:rsidRPr="00B833CB" w:rsidRDefault="00B833CB" w:rsidP="00B8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 </w:t>
      </w:r>
    </w:p>
    <w:p w:rsidR="00B833CB" w:rsidRPr="00B833CB" w:rsidRDefault="00B833CB" w:rsidP="00B8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сессии</w:t>
      </w:r>
    </w:p>
    <w:p w:rsidR="00B833CB" w:rsidRPr="00B833CB" w:rsidRDefault="00B833CB" w:rsidP="00B8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CB" w:rsidRPr="00B833CB" w:rsidRDefault="00B833CB" w:rsidP="00B8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00.00.2024                                        с. Биаза                                                  №  _</w:t>
      </w:r>
    </w:p>
    <w:p w:rsidR="009C3EA3" w:rsidRDefault="009C3E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A3" w:rsidRPr="00B833CB" w:rsidRDefault="00DD27A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833CB"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по вопросу о преобразовании </w:t>
      </w:r>
    </w:p>
    <w:p w:rsidR="009C3EA3" w:rsidRPr="00B833CB" w:rsidRDefault="00DD27A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B833CB">
        <w:rPr>
          <w:rFonts w:ascii="Times New Roman" w:eastAsia="Calibri" w:hAnsi="Times New Roman" w:cs="Times New Roman"/>
          <w:sz w:val="28"/>
          <w:szCs w:val="28"/>
        </w:rPr>
        <w:t xml:space="preserve">всех поселений, входящих в состав Северного муниципального района Новосибирской области,  </w:t>
      </w:r>
      <w:r w:rsidRPr="00B833CB">
        <w:rPr>
          <w:rFonts w:ascii="Times New Roman" w:hAnsi="Times New Roman" w:cs="Times New Roman"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9C3EA3" w:rsidRDefault="009C3E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A3" w:rsidRDefault="00DD27A8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Север</w:t>
      </w:r>
      <w:r>
        <w:rPr>
          <w:rFonts w:ascii="Times New Roman" w:hAnsi="Times New Roman" w:cs="Times New Roman"/>
          <w:b w:val="0"/>
          <w:sz w:val="28"/>
          <w:szCs w:val="28"/>
        </w:rPr>
        <w:t>ного района Новосибирской области от «</w:t>
      </w:r>
      <w:r w:rsidR="00B833CB">
        <w:rPr>
          <w:rFonts w:ascii="Times New Roman" w:hAnsi="Times New Roman" w:cs="Times New Roman"/>
          <w:b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833CB">
        <w:rPr>
          <w:rFonts w:ascii="Times New Roman" w:hAnsi="Times New Roman" w:cs="Times New Roman"/>
          <w:b w:val="0"/>
          <w:sz w:val="28"/>
          <w:szCs w:val="28"/>
        </w:rPr>
        <w:t>октября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 г. № </w:t>
      </w:r>
      <w:r w:rsidR="00B833C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выдвижении инициативы по преобразованию всех поселений, входящих в состав Северного муниципального района Новосибирской области, путем их объединения и наделении вновь образованног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Федерации», Ус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тавом </w:t>
      </w:r>
      <w:r w:rsidR="00B833CB">
        <w:rPr>
          <w:rFonts w:ascii="Times New Roman" w:eastAsia="Times New Roman" w:hAnsi="Times New Roman" w:cs="Times New Roman"/>
          <w:b w:val="0"/>
          <w:sz w:val="28"/>
          <w:szCs w:val="28"/>
        </w:rPr>
        <w:t>Биазинского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о порядке организации и проведения публичных слушаний  </w:t>
      </w:r>
      <w:r w:rsidR="00B833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Биазинского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 w:rsidR="00B833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 w:rsidR="00B833CB">
        <w:rPr>
          <w:rFonts w:ascii="Times New Roman" w:eastAsia="Times New Roman" w:hAnsi="Times New Roman" w:cs="Times New Roman"/>
          <w:b w:val="0"/>
          <w:sz w:val="28"/>
          <w:szCs w:val="28"/>
        </w:rPr>
        <w:t>Биазинского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 от «</w:t>
      </w:r>
      <w:r w:rsidR="00A91F92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91F92">
        <w:rPr>
          <w:rFonts w:ascii="Times New Roman" w:hAnsi="Times New Roman" w:cs="Times New Roman"/>
          <w:b w:val="0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2024 г. № </w:t>
      </w:r>
      <w:r w:rsidR="00A91F9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</w:t>
      </w:r>
      <w:r w:rsidR="00A91F92">
        <w:rPr>
          <w:rFonts w:ascii="Times New Roman" w:eastAsia="Times New Roman" w:hAnsi="Times New Roman" w:cs="Times New Roman"/>
          <w:b w:val="0"/>
          <w:sz w:val="28"/>
          <w:szCs w:val="28"/>
        </w:rPr>
        <w:t>Биазинского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</w:t>
      </w:r>
      <w:proofErr w:type="gramEnd"/>
    </w:p>
    <w:p w:rsidR="009C3EA3" w:rsidRDefault="00DD2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3EA3" w:rsidRDefault="00DD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в </w:t>
      </w:r>
      <w:r w:rsidR="00A91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Северного района Новосибирской области на </w:t>
      </w:r>
      <w:r w:rsidR="00CF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в </w:t>
      </w:r>
      <w:r w:rsidR="00CF4D6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</w:t>
      </w:r>
      <w:r w:rsidR="00CF4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Биазинского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(адрес: </w:t>
      </w:r>
      <w:r w:rsidR="00B131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1314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B13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иаза ул.Бугаева 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 Северного муниципал</w:t>
      </w:r>
      <w:r>
        <w:rPr>
          <w:rFonts w:ascii="Times New Roman" w:hAnsi="Times New Roman"/>
          <w:sz w:val="28"/>
          <w:szCs w:val="28"/>
        </w:rPr>
        <w:t>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EA3" w:rsidRDefault="00DD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Председательствующим на публичных слушаниях определить председателя Совета депутатов </w:t>
      </w:r>
      <w:r w:rsidR="00B13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 w:rsidR="007F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Петухова Алексея Алексеевича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EA3" w:rsidRDefault="00DD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E07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E07D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8E0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иаза ул.Бугаева 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8E07D8">
        <w:rPr>
          <w:rFonts w:ascii="Times New Roman" w:eastAsia="Times New Roman" w:hAnsi="Times New Roman" w:cs="Times New Roman"/>
          <w:sz w:val="28"/>
          <w:szCs w:val="28"/>
          <w:lang w:eastAsia="ru-RU"/>
        </w:rPr>
        <w:t>9.00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E07D8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рабочие дни, контактный телефон </w:t>
      </w:r>
      <w:r w:rsidR="008E07D8">
        <w:rPr>
          <w:rFonts w:ascii="Times New Roman" w:eastAsia="Times New Roman" w:hAnsi="Times New Roman" w:cs="Times New Roman"/>
          <w:sz w:val="28"/>
          <w:szCs w:val="28"/>
          <w:lang w:eastAsia="ru-RU"/>
        </w:rPr>
        <w:t>83836032542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бличных слушаний лично, через представителя или направляются заказным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E07D8">
        <w:rPr>
          <w:rFonts w:ascii="Times New Roman" w:eastAsia="Times New Roman" w:hAnsi="Times New Roman" w:cs="Times New Roman"/>
          <w:color w:val="000000"/>
          <w:sz w:val="28"/>
          <w:szCs w:val="28"/>
        </w:rPr>
        <w:t>Биазинского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E07D8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но-телекоммуникационной сети «Интернет».                                                                                                      </w:t>
      </w:r>
    </w:p>
    <w:p w:rsidR="009C3EA3" w:rsidRDefault="00DD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Организацию проведения публичных слушаний по вышеуказанному проекту возложить на постоянную комиссию Совета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11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Биазинского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EA3" w:rsidRDefault="00DD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решение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B74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proofErr w:type="gramEnd"/>
      <w:r w:rsidR="00B7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Биазинского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сайте </w:t>
      </w:r>
      <w:r w:rsidR="00B7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Биазинского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Северного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9C3EA3" w:rsidRDefault="00DD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9C3EA3" w:rsidRDefault="009C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A3" w:rsidRDefault="009C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A3" w:rsidRDefault="009C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A3" w:rsidRDefault="00DD27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9C3EA3" w:rsidRDefault="00B743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Биазинского </w:t>
      </w:r>
      <w:r w:rsidR="00DD27A8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9C3EA3" w:rsidRDefault="00DD27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9C3EA3" w:rsidRDefault="00DD27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__________________</w:t>
      </w:r>
    </w:p>
    <w:p w:rsidR="009C3EA3" w:rsidRDefault="009C3E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EA3" w:rsidRDefault="009C3E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EA3" w:rsidRDefault="009C3E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EA3" w:rsidRDefault="009C3E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EA3" w:rsidRDefault="009C3E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EA3" w:rsidRDefault="009C3E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30B" w:rsidRDefault="00B743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30B" w:rsidRDefault="00B743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30B" w:rsidRDefault="00B743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30B" w:rsidRDefault="00B743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30B" w:rsidRDefault="00B743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30B" w:rsidRDefault="00B743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30B" w:rsidRDefault="00B743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30B" w:rsidRDefault="00B743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30B" w:rsidRDefault="00B743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30B" w:rsidRDefault="00B743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DD2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9C3EA3" w:rsidRDefault="00DD2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__________ сессии </w:t>
      </w:r>
    </w:p>
    <w:p w:rsidR="009C3EA3" w:rsidRDefault="00DD2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9C3EA3" w:rsidRDefault="00E968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Биазинского</w:t>
      </w:r>
      <w:r w:rsidR="00DD2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</w:t>
      </w:r>
    </w:p>
    <w:p w:rsidR="009C3EA3" w:rsidRDefault="00E96864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</w:t>
      </w:r>
      <w:r w:rsidR="00DD2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9C3EA3" w:rsidRDefault="00DD2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9C3EA3" w:rsidRDefault="00DD2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__________ созыва </w:t>
      </w:r>
    </w:p>
    <w:p w:rsidR="009C3EA3" w:rsidRDefault="00DD27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от ____________ №  ___</w:t>
      </w: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6864" w:rsidRPr="00B833CB" w:rsidRDefault="00E96864" w:rsidP="00E9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БИАЗИНСКОГО СЕЛЬСОВЕТА </w:t>
      </w:r>
    </w:p>
    <w:p w:rsidR="00E96864" w:rsidRPr="00B833CB" w:rsidRDefault="00E96864" w:rsidP="00E9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E96864" w:rsidRPr="00B833CB" w:rsidRDefault="00E96864" w:rsidP="00E9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96864" w:rsidRPr="00B833CB" w:rsidRDefault="00E96864" w:rsidP="00E9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 </w:t>
      </w:r>
    </w:p>
    <w:p w:rsidR="00E96864" w:rsidRPr="00B833CB" w:rsidRDefault="00E96864" w:rsidP="00E9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 </w:t>
      </w:r>
    </w:p>
    <w:p w:rsidR="00E96864" w:rsidRPr="00B833CB" w:rsidRDefault="00E96864" w:rsidP="00E9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сессии</w:t>
      </w:r>
    </w:p>
    <w:p w:rsidR="00E96864" w:rsidRPr="00B833CB" w:rsidRDefault="00E96864" w:rsidP="00E96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64" w:rsidRPr="00B833CB" w:rsidRDefault="00E96864" w:rsidP="00E96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833C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                                    с. Биаза                                                  №  _</w:t>
      </w:r>
    </w:p>
    <w:p w:rsidR="009C3EA3" w:rsidRDefault="009C3EA3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9C3EA3" w:rsidRDefault="009C3E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3EA3" w:rsidRPr="00E96864" w:rsidRDefault="00DD27A8" w:rsidP="00E9686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6864">
        <w:rPr>
          <w:rFonts w:ascii="Times New Roman" w:hAnsi="Times New Roman" w:cs="Times New Roman"/>
          <w:b w:val="0"/>
          <w:bCs/>
          <w:sz w:val="28"/>
          <w:szCs w:val="28"/>
        </w:rPr>
        <w:t xml:space="preserve">О ВЫРАЖЕНИИ СОГЛАСИЯ НАСЕЛЕНИЯ </w:t>
      </w:r>
      <w:r w:rsidR="00523C6B">
        <w:rPr>
          <w:rFonts w:ascii="Times New Roman" w:hAnsi="Times New Roman" w:cs="Times New Roman"/>
          <w:b w:val="0"/>
          <w:sz w:val="28"/>
          <w:szCs w:val="28"/>
        </w:rPr>
        <w:t>БИАЗИНСКОГО</w:t>
      </w:r>
      <w:r w:rsidRPr="00E9686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</w:t>
      </w:r>
      <w:r w:rsidRPr="00E968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864">
        <w:rPr>
          <w:rFonts w:ascii="Times New Roman" w:hAnsi="Times New Roman" w:cs="Times New Roman"/>
          <w:b w:val="0"/>
          <w:bCs/>
          <w:sz w:val="28"/>
          <w:szCs w:val="28"/>
        </w:rPr>
        <w:t xml:space="preserve">НА ПРЕОБРАЗОВАНИЕ ВСЕХ ПОСЕЛЕНИЙ, ВХОДЯЩИХ В СОСТАВ </w:t>
      </w:r>
      <w:r w:rsidRPr="00E96864">
        <w:rPr>
          <w:rFonts w:ascii="Times New Roman" w:hAnsi="Times New Roman" w:cs="Times New Roman"/>
          <w:b w:val="0"/>
          <w:sz w:val="28"/>
          <w:szCs w:val="28"/>
        </w:rPr>
        <w:t>СЕВЕРНОГО МУНИЦИПАЛЬНОГО РАЙОНА НОВОСИБИРСКОЙ ОБЛАСТИ</w:t>
      </w:r>
      <w:r w:rsidRPr="00E96864">
        <w:rPr>
          <w:rFonts w:ascii="Times New Roman" w:hAnsi="Times New Roman" w:cs="Times New Roman"/>
          <w:b w:val="0"/>
          <w:bCs/>
          <w:sz w:val="28"/>
          <w:szCs w:val="28"/>
        </w:rPr>
        <w:t>, ПУТЕМ ИХ ОБЪЕДИНЕНИЯ И НАДЕЛЕНИИ ВНОВЬ ОБРАЗОВАНН</w:t>
      </w:r>
      <w:r w:rsidRPr="00E96864">
        <w:rPr>
          <w:rFonts w:ascii="Times New Roman" w:hAnsi="Times New Roman" w:cs="Times New Roman"/>
          <w:b w:val="0"/>
          <w:bCs/>
          <w:sz w:val="28"/>
          <w:szCs w:val="28"/>
        </w:rPr>
        <w:t>ОГО МУНИЦИПАЛЬНОГО ОБРАЗОВАНИЯ СТАТУСОМ МУНИЦИПАЛЬНОГО ОКРУГА</w:t>
      </w:r>
    </w:p>
    <w:p w:rsidR="009C3EA3" w:rsidRDefault="009C3EA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3EA3" w:rsidRDefault="00DD27A8" w:rsidP="009130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зовании всех поселений, входящих в состав Северного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_________.2024 г. </w:t>
      </w:r>
      <w:r>
        <w:rPr>
          <w:rFonts w:ascii="Times New Roman" w:hAnsi="Times New Roman" w:cs="Times New Roman"/>
          <w:bCs/>
          <w:sz w:val="28"/>
          <w:szCs w:val="28"/>
        </w:rPr>
        <w:t>№ ______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r w:rsidR="00523C6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Биазинском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сельсовете Северного района Новосибирской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области «____» __________ 2024 года, руководствуясь Федеральным законом от 06 октября 2003 года № 131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- Ф3 «Об общих принципах организации местного самоуправления в Российской Федерац</w:t>
      </w:r>
      <w:r w:rsidR="00DC2F6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ии», Уставом </w:t>
      </w:r>
      <w:r w:rsidR="00DC2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Северного района Новосибирской области, Совет депутатов </w:t>
      </w:r>
      <w:r w:rsidR="00DC2F6B">
        <w:rPr>
          <w:rFonts w:ascii="Times New Roman" w:hAnsi="Times New Roman" w:cs="Times New Roman"/>
          <w:color w:val="000000" w:themeColor="text1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EA3" w:rsidRDefault="00DD27A8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9C3EA3" w:rsidRDefault="00DD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="00DC2F6B" w:rsidRPr="00DC2F6B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Северного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Бергульского сельсовета,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Биазинского сельсов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ета, Верх-Красноярского сельсовета, Гражданцевского сельсовета, Новотроицкого сельсовета, Останинского сельсовета, Остяцкого сельсовета, Потюкановского сельсовета, Северного сельсовета, Федоровского сельсовета, Чебаковского сельсовета, Чувашинского сельсов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  <w:proofErr w:type="gramEnd"/>
    </w:p>
    <w:p w:rsidR="009C3EA3" w:rsidRDefault="00DD2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внести в порядке законодательной инициативы в Законодательное Собрание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</w:p>
    <w:p w:rsidR="009C3EA3" w:rsidRDefault="00DD27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EA3" w:rsidRDefault="00DD27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="00AB196F">
        <w:rPr>
          <w:rFonts w:ascii="Times New Roman" w:hAnsi="Times New Roman" w:cs="Times New Roman"/>
          <w:color w:val="000000" w:themeColor="text1"/>
          <w:sz w:val="28"/>
          <w:szCs w:val="28"/>
        </w:rPr>
        <w:t>Вестник</w:t>
      </w:r>
      <w:proofErr w:type="gramEnd"/>
      <w:r w:rsidR="00AB1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96F">
        <w:rPr>
          <w:rFonts w:ascii="Times New Roman" w:hAnsi="Times New Roman" w:cs="Times New Roman"/>
          <w:color w:val="000000" w:themeColor="text1"/>
          <w:sz w:val="28"/>
          <w:szCs w:val="28"/>
        </w:rPr>
        <w:t>Биазинского</w:t>
      </w:r>
      <w:r w:rsidR="00AB1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сайте администрации </w:t>
      </w:r>
      <w:r w:rsidR="00AB196F">
        <w:rPr>
          <w:rFonts w:ascii="Times New Roman" w:hAnsi="Times New Roman" w:cs="Times New Roman"/>
          <w:color w:val="000000" w:themeColor="text1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9C3EA3" w:rsidRDefault="00DD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9C3EA3" w:rsidRDefault="009C3EA3">
      <w:pPr>
        <w:shd w:val="clear" w:color="auto" w:fill="FFFFFF"/>
        <w:spacing w:after="0" w:line="240" w:lineRule="auto"/>
        <w:jc w:val="both"/>
      </w:pPr>
    </w:p>
    <w:p w:rsidR="009C3EA3" w:rsidRDefault="009C3EA3">
      <w:pPr>
        <w:shd w:val="clear" w:color="auto" w:fill="FFFFFF"/>
        <w:spacing w:after="0" w:line="240" w:lineRule="auto"/>
        <w:jc w:val="both"/>
      </w:pPr>
    </w:p>
    <w:p w:rsidR="009C3EA3" w:rsidRDefault="009C3EA3">
      <w:pPr>
        <w:shd w:val="clear" w:color="auto" w:fill="FFFFFF"/>
        <w:spacing w:after="0" w:line="240" w:lineRule="auto"/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4"/>
        <w:gridCol w:w="5244"/>
      </w:tblGrid>
      <w:tr w:rsidR="009C3EA3">
        <w:trPr>
          <w:trHeight w:val="851"/>
        </w:trPr>
        <w:tc>
          <w:tcPr>
            <w:tcW w:w="4784" w:type="dxa"/>
          </w:tcPr>
          <w:p w:rsidR="009C3EA3" w:rsidRDefault="00DD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9C3EA3" w:rsidRDefault="00AB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Биазинского</w:t>
            </w:r>
            <w:r w:rsidR="00DD27A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9C3EA3" w:rsidRDefault="00DD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9C3EA3" w:rsidRDefault="00DD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C3EA3" w:rsidRDefault="009C3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3EA3" w:rsidRDefault="005907BD" w:rsidP="00590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DD2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А.А.Петухов</w:t>
            </w:r>
          </w:p>
        </w:tc>
        <w:tc>
          <w:tcPr>
            <w:tcW w:w="5244" w:type="dxa"/>
          </w:tcPr>
          <w:p w:rsidR="009C3EA3" w:rsidRDefault="00DD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B1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Биазинского</w:t>
            </w:r>
            <w:r w:rsidR="00AB19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9C3EA3" w:rsidRDefault="00DD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9C3EA3" w:rsidRDefault="00DD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C3EA3" w:rsidRDefault="009C3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3EA3" w:rsidRDefault="009C3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3EA3" w:rsidRDefault="00590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91303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Н.А.Стебукова</w:t>
            </w:r>
          </w:p>
        </w:tc>
      </w:tr>
    </w:tbl>
    <w:p w:rsidR="009C3EA3" w:rsidRDefault="009C3E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C3EA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A8" w:rsidRDefault="00DD27A8">
      <w:pPr>
        <w:spacing w:after="0" w:line="240" w:lineRule="auto"/>
      </w:pPr>
      <w:r>
        <w:separator/>
      </w:r>
    </w:p>
  </w:endnote>
  <w:endnote w:type="continuationSeparator" w:id="0">
    <w:p w:rsidR="00DD27A8" w:rsidRDefault="00DD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A8" w:rsidRDefault="00DD27A8">
      <w:pPr>
        <w:spacing w:after="0" w:line="240" w:lineRule="auto"/>
      </w:pPr>
      <w:r>
        <w:separator/>
      </w:r>
    </w:p>
  </w:footnote>
  <w:footnote w:type="continuationSeparator" w:id="0">
    <w:p w:rsidR="00DD27A8" w:rsidRDefault="00DD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25B"/>
    <w:multiLevelType w:val="hybridMultilevel"/>
    <w:tmpl w:val="BAD4D2B6"/>
    <w:lvl w:ilvl="0" w:tplc="1A22D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9423E1C">
      <w:start w:val="1"/>
      <w:numFmt w:val="lowerLetter"/>
      <w:lvlText w:val="%2."/>
      <w:lvlJc w:val="left"/>
      <w:pPr>
        <w:ind w:left="1788" w:hanging="360"/>
      </w:pPr>
    </w:lvl>
    <w:lvl w:ilvl="2" w:tplc="33D831E0">
      <w:start w:val="1"/>
      <w:numFmt w:val="lowerRoman"/>
      <w:lvlText w:val="%3."/>
      <w:lvlJc w:val="right"/>
      <w:pPr>
        <w:ind w:left="2508" w:hanging="180"/>
      </w:pPr>
    </w:lvl>
    <w:lvl w:ilvl="3" w:tplc="E104E6A4">
      <w:start w:val="1"/>
      <w:numFmt w:val="decimal"/>
      <w:lvlText w:val="%4."/>
      <w:lvlJc w:val="left"/>
      <w:pPr>
        <w:ind w:left="3228" w:hanging="360"/>
      </w:pPr>
    </w:lvl>
    <w:lvl w:ilvl="4" w:tplc="D51E6990">
      <w:start w:val="1"/>
      <w:numFmt w:val="lowerLetter"/>
      <w:lvlText w:val="%5."/>
      <w:lvlJc w:val="left"/>
      <w:pPr>
        <w:ind w:left="3948" w:hanging="360"/>
      </w:pPr>
    </w:lvl>
    <w:lvl w:ilvl="5" w:tplc="5B02C742">
      <w:start w:val="1"/>
      <w:numFmt w:val="lowerRoman"/>
      <w:lvlText w:val="%6."/>
      <w:lvlJc w:val="right"/>
      <w:pPr>
        <w:ind w:left="4668" w:hanging="180"/>
      </w:pPr>
    </w:lvl>
    <w:lvl w:ilvl="6" w:tplc="CED0B66A">
      <w:start w:val="1"/>
      <w:numFmt w:val="decimal"/>
      <w:lvlText w:val="%7."/>
      <w:lvlJc w:val="left"/>
      <w:pPr>
        <w:ind w:left="5388" w:hanging="360"/>
      </w:pPr>
    </w:lvl>
    <w:lvl w:ilvl="7" w:tplc="97B8FAA6">
      <w:start w:val="1"/>
      <w:numFmt w:val="lowerLetter"/>
      <w:lvlText w:val="%8."/>
      <w:lvlJc w:val="left"/>
      <w:pPr>
        <w:ind w:left="6108" w:hanging="360"/>
      </w:pPr>
    </w:lvl>
    <w:lvl w:ilvl="8" w:tplc="5500697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6D70EC"/>
    <w:multiLevelType w:val="hybridMultilevel"/>
    <w:tmpl w:val="BE5EB948"/>
    <w:lvl w:ilvl="0" w:tplc="7548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DEC7EA0">
      <w:start w:val="1"/>
      <w:numFmt w:val="lowerLetter"/>
      <w:lvlText w:val="%2."/>
      <w:lvlJc w:val="left"/>
      <w:pPr>
        <w:ind w:left="1788" w:hanging="360"/>
      </w:pPr>
    </w:lvl>
    <w:lvl w:ilvl="2" w:tplc="511E64FC">
      <w:start w:val="1"/>
      <w:numFmt w:val="lowerRoman"/>
      <w:lvlText w:val="%3."/>
      <w:lvlJc w:val="right"/>
      <w:pPr>
        <w:ind w:left="2508" w:hanging="180"/>
      </w:pPr>
    </w:lvl>
    <w:lvl w:ilvl="3" w:tplc="ADA650CA">
      <w:start w:val="1"/>
      <w:numFmt w:val="decimal"/>
      <w:lvlText w:val="%4."/>
      <w:lvlJc w:val="left"/>
      <w:pPr>
        <w:ind w:left="3228" w:hanging="360"/>
      </w:pPr>
    </w:lvl>
    <w:lvl w:ilvl="4" w:tplc="B31E2A70">
      <w:start w:val="1"/>
      <w:numFmt w:val="lowerLetter"/>
      <w:lvlText w:val="%5."/>
      <w:lvlJc w:val="left"/>
      <w:pPr>
        <w:ind w:left="3948" w:hanging="360"/>
      </w:pPr>
    </w:lvl>
    <w:lvl w:ilvl="5" w:tplc="8FBEFBA4">
      <w:start w:val="1"/>
      <w:numFmt w:val="lowerRoman"/>
      <w:lvlText w:val="%6."/>
      <w:lvlJc w:val="right"/>
      <w:pPr>
        <w:ind w:left="4668" w:hanging="180"/>
      </w:pPr>
    </w:lvl>
    <w:lvl w:ilvl="6" w:tplc="5D98F74A">
      <w:start w:val="1"/>
      <w:numFmt w:val="decimal"/>
      <w:lvlText w:val="%7."/>
      <w:lvlJc w:val="left"/>
      <w:pPr>
        <w:ind w:left="5388" w:hanging="360"/>
      </w:pPr>
    </w:lvl>
    <w:lvl w:ilvl="7" w:tplc="646845DE">
      <w:start w:val="1"/>
      <w:numFmt w:val="lowerLetter"/>
      <w:lvlText w:val="%8."/>
      <w:lvlJc w:val="left"/>
      <w:pPr>
        <w:ind w:left="6108" w:hanging="360"/>
      </w:pPr>
    </w:lvl>
    <w:lvl w:ilvl="8" w:tplc="A7448164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5641FF"/>
    <w:multiLevelType w:val="hybridMultilevel"/>
    <w:tmpl w:val="076635E8"/>
    <w:lvl w:ilvl="0" w:tplc="6B506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22C8626">
      <w:start w:val="1"/>
      <w:numFmt w:val="lowerLetter"/>
      <w:lvlText w:val="%2."/>
      <w:lvlJc w:val="left"/>
      <w:pPr>
        <w:ind w:left="1788" w:hanging="360"/>
      </w:pPr>
    </w:lvl>
    <w:lvl w:ilvl="2" w:tplc="C53AC43C">
      <w:start w:val="1"/>
      <w:numFmt w:val="lowerRoman"/>
      <w:lvlText w:val="%3."/>
      <w:lvlJc w:val="right"/>
      <w:pPr>
        <w:ind w:left="2508" w:hanging="180"/>
      </w:pPr>
    </w:lvl>
    <w:lvl w:ilvl="3" w:tplc="AEB6108A">
      <w:start w:val="1"/>
      <w:numFmt w:val="decimal"/>
      <w:lvlText w:val="%4."/>
      <w:lvlJc w:val="left"/>
      <w:pPr>
        <w:ind w:left="3228" w:hanging="360"/>
      </w:pPr>
    </w:lvl>
    <w:lvl w:ilvl="4" w:tplc="C3263890">
      <w:start w:val="1"/>
      <w:numFmt w:val="lowerLetter"/>
      <w:lvlText w:val="%5."/>
      <w:lvlJc w:val="left"/>
      <w:pPr>
        <w:ind w:left="3948" w:hanging="360"/>
      </w:pPr>
    </w:lvl>
    <w:lvl w:ilvl="5" w:tplc="61C8B792">
      <w:start w:val="1"/>
      <w:numFmt w:val="lowerRoman"/>
      <w:lvlText w:val="%6."/>
      <w:lvlJc w:val="right"/>
      <w:pPr>
        <w:ind w:left="4668" w:hanging="180"/>
      </w:pPr>
    </w:lvl>
    <w:lvl w:ilvl="6" w:tplc="DDA6DA94">
      <w:start w:val="1"/>
      <w:numFmt w:val="decimal"/>
      <w:lvlText w:val="%7."/>
      <w:lvlJc w:val="left"/>
      <w:pPr>
        <w:ind w:left="5388" w:hanging="360"/>
      </w:pPr>
    </w:lvl>
    <w:lvl w:ilvl="7" w:tplc="06D0B856">
      <w:start w:val="1"/>
      <w:numFmt w:val="lowerLetter"/>
      <w:lvlText w:val="%8."/>
      <w:lvlJc w:val="left"/>
      <w:pPr>
        <w:ind w:left="6108" w:hanging="360"/>
      </w:pPr>
    </w:lvl>
    <w:lvl w:ilvl="8" w:tplc="3CD2BE26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EC4058"/>
    <w:multiLevelType w:val="hybridMultilevel"/>
    <w:tmpl w:val="4696654E"/>
    <w:lvl w:ilvl="0" w:tplc="E8EC3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2E691B2">
      <w:start w:val="1"/>
      <w:numFmt w:val="lowerLetter"/>
      <w:lvlText w:val="%2."/>
      <w:lvlJc w:val="left"/>
      <w:pPr>
        <w:ind w:left="1788" w:hanging="360"/>
      </w:pPr>
    </w:lvl>
    <w:lvl w:ilvl="2" w:tplc="DA0A2C9C">
      <w:start w:val="1"/>
      <w:numFmt w:val="lowerRoman"/>
      <w:lvlText w:val="%3."/>
      <w:lvlJc w:val="right"/>
      <w:pPr>
        <w:ind w:left="2508" w:hanging="180"/>
      </w:pPr>
    </w:lvl>
    <w:lvl w:ilvl="3" w:tplc="BB1E13AA">
      <w:start w:val="1"/>
      <w:numFmt w:val="decimal"/>
      <w:lvlText w:val="%4."/>
      <w:lvlJc w:val="left"/>
      <w:pPr>
        <w:ind w:left="3228" w:hanging="360"/>
      </w:pPr>
    </w:lvl>
    <w:lvl w:ilvl="4" w:tplc="AEB862AC">
      <w:start w:val="1"/>
      <w:numFmt w:val="lowerLetter"/>
      <w:lvlText w:val="%5."/>
      <w:lvlJc w:val="left"/>
      <w:pPr>
        <w:ind w:left="3948" w:hanging="360"/>
      </w:pPr>
    </w:lvl>
    <w:lvl w:ilvl="5" w:tplc="F11451F8">
      <w:start w:val="1"/>
      <w:numFmt w:val="lowerRoman"/>
      <w:lvlText w:val="%6."/>
      <w:lvlJc w:val="right"/>
      <w:pPr>
        <w:ind w:left="4668" w:hanging="180"/>
      </w:pPr>
    </w:lvl>
    <w:lvl w:ilvl="6" w:tplc="1470852A">
      <w:start w:val="1"/>
      <w:numFmt w:val="decimal"/>
      <w:lvlText w:val="%7."/>
      <w:lvlJc w:val="left"/>
      <w:pPr>
        <w:ind w:left="5388" w:hanging="360"/>
      </w:pPr>
    </w:lvl>
    <w:lvl w:ilvl="7" w:tplc="33AA5CA8">
      <w:start w:val="1"/>
      <w:numFmt w:val="lowerLetter"/>
      <w:lvlText w:val="%8."/>
      <w:lvlJc w:val="left"/>
      <w:pPr>
        <w:ind w:left="6108" w:hanging="360"/>
      </w:pPr>
    </w:lvl>
    <w:lvl w:ilvl="8" w:tplc="07F82BF0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220D0D"/>
    <w:multiLevelType w:val="hybridMultilevel"/>
    <w:tmpl w:val="D3A4B628"/>
    <w:lvl w:ilvl="0" w:tplc="D2BC1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FDC0586">
      <w:start w:val="1"/>
      <w:numFmt w:val="lowerLetter"/>
      <w:lvlText w:val="%2."/>
      <w:lvlJc w:val="left"/>
      <w:pPr>
        <w:ind w:left="1788" w:hanging="360"/>
      </w:pPr>
    </w:lvl>
    <w:lvl w:ilvl="2" w:tplc="44BC3FCC">
      <w:start w:val="1"/>
      <w:numFmt w:val="lowerRoman"/>
      <w:lvlText w:val="%3."/>
      <w:lvlJc w:val="right"/>
      <w:pPr>
        <w:ind w:left="2508" w:hanging="180"/>
      </w:pPr>
    </w:lvl>
    <w:lvl w:ilvl="3" w:tplc="D2A6A4C8">
      <w:start w:val="1"/>
      <w:numFmt w:val="decimal"/>
      <w:lvlText w:val="%4."/>
      <w:lvlJc w:val="left"/>
      <w:pPr>
        <w:ind w:left="3228" w:hanging="360"/>
      </w:pPr>
    </w:lvl>
    <w:lvl w:ilvl="4" w:tplc="1916D160">
      <w:start w:val="1"/>
      <w:numFmt w:val="lowerLetter"/>
      <w:lvlText w:val="%5."/>
      <w:lvlJc w:val="left"/>
      <w:pPr>
        <w:ind w:left="3948" w:hanging="360"/>
      </w:pPr>
    </w:lvl>
    <w:lvl w:ilvl="5" w:tplc="06BE06A4">
      <w:start w:val="1"/>
      <w:numFmt w:val="lowerRoman"/>
      <w:lvlText w:val="%6."/>
      <w:lvlJc w:val="right"/>
      <w:pPr>
        <w:ind w:left="4668" w:hanging="180"/>
      </w:pPr>
    </w:lvl>
    <w:lvl w:ilvl="6" w:tplc="06F4346C">
      <w:start w:val="1"/>
      <w:numFmt w:val="decimal"/>
      <w:lvlText w:val="%7."/>
      <w:lvlJc w:val="left"/>
      <w:pPr>
        <w:ind w:left="5388" w:hanging="360"/>
      </w:pPr>
    </w:lvl>
    <w:lvl w:ilvl="7" w:tplc="94DC251C">
      <w:start w:val="1"/>
      <w:numFmt w:val="lowerLetter"/>
      <w:lvlText w:val="%8."/>
      <w:lvlJc w:val="left"/>
      <w:pPr>
        <w:ind w:left="6108" w:hanging="360"/>
      </w:pPr>
    </w:lvl>
    <w:lvl w:ilvl="8" w:tplc="0652F3A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897073"/>
    <w:multiLevelType w:val="hybridMultilevel"/>
    <w:tmpl w:val="69D0BC2C"/>
    <w:lvl w:ilvl="0" w:tplc="58E48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A830DC">
      <w:start w:val="1"/>
      <w:numFmt w:val="lowerLetter"/>
      <w:lvlText w:val="%2."/>
      <w:lvlJc w:val="left"/>
      <w:pPr>
        <w:ind w:left="1788" w:hanging="360"/>
      </w:pPr>
    </w:lvl>
    <w:lvl w:ilvl="2" w:tplc="AF62B336">
      <w:start w:val="1"/>
      <w:numFmt w:val="lowerRoman"/>
      <w:lvlText w:val="%3."/>
      <w:lvlJc w:val="right"/>
      <w:pPr>
        <w:ind w:left="2508" w:hanging="180"/>
      </w:pPr>
    </w:lvl>
    <w:lvl w:ilvl="3" w:tplc="A2341F56">
      <w:start w:val="1"/>
      <w:numFmt w:val="decimal"/>
      <w:lvlText w:val="%4."/>
      <w:lvlJc w:val="left"/>
      <w:pPr>
        <w:ind w:left="3228" w:hanging="360"/>
      </w:pPr>
    </w:lvl>
    <w:lvl w:ilvl="4" w:tplc="71BCB27E">
      <w:start w:val="1"/>
      <w:numFmt w:val="lowerLetter"/>
      <w:lvlText w:val="%5."/>
      <w:lvlJc w:val="left"/>
      <w:pPr>
        <w:ind w:left="3948" w:hanging="360"/>
      </w:pPr>
    </w:lvl>
    <w:lvl w:ilvl="5" w:tplc="F7D406C6">
      <w:start w:val="1"/>
      <w:numFmt w:val="lowerRoman"/>
      <w:lvlText w:val="%6."/>
      <w:lvlJc w:val="right"/>
      <w:pPr>
        <w:ind w:left="4668" w:hanging="180"/>
      </w:pPr>
    </w:lvl>
    <w:lvl w:ilvl="6" w:tplc="1F5C5CD0">
      <w:start w:val="1"/>
      <w:numFmt w:val="decimal"/>
      <w:lvlText w:val="%7."/>
      <w:lvlJc w:val="left"/>
      <w:pPr>
        <w:ind w:left="5388" w:hanging="360"/>
      </w:pPr>
    </w:lvl>
    <w:lvl w:ilvl="7" w:tplc="E9F03BF8">
      <w:start w:val="1"/>
      <w:numFmt w:val="lowerLetter"/>
      <w:lvlText w:val="%8."/>
      <w:lvlJc w:val="left"/>
      <w:pPr>
        <w:ind w:left="6108" w:hanging="360"/>
      </w:pPr>
    </w:lvl>
    <w:lvl w:ilvl="8" w:tplc="EAB0114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E02417"/>
    <w:multiLevelType w:val="hybridMultilevel"/>
    <w:tmpl w:val="810ABC3E"/>
    <w:lvl w:ilvl="0" w:tplc="4964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8C2B3EA">
      <w:start w:val="1"/>
      <w:numFmt w:val="lowerLetter"/>
      <w:lvlText w:val="%2."/>
      <w:lvlJc w:val="left"/>
      <w:pPr>
        <w:ind w:left="1788" w:hanging="360"/>
      </w:pPr>
    </w:lvl>
    <w:lvl w:ilvl="2" w:tplc="86481498">
      <w:start w:val="1"/>
      <w:numFmt w:val="lowerRoman"/>
      <w:lvlText w:val="%3."/>
      <w:lvlJc w:val="right"/>
      <w:pPr>
        <w:ind w:left="2508" w:hanging="180"/>
      </w:pPr>
    </w:lvl>
    <w:lvl w:ilvl="3" w:tplc="69EE5CC2">
      <w:start w:val="1"/>
      <w:numFmt w:val="decimal"/>
      <w:lvlText w:val="%4."/>
      <w:lvlJc w:val="left"/>
      <w:pPr>
        <w:ind w:left="3228" w:hanging="360"/>
      </w:pPr>
    </w:lvl>
    <w:lvl w:ilvl="4" w:tplc="F2263CDA">
      <w:start w:val="1"/>
      <w:numFmt w:val="lowerLetter"/>
      <w:lvlText w:val="%5."/>
      <w:lvlJc w:val="left"/>
      <w:pPr>
        <w:ind w:left="3948" w:hanging="360"/>
      </w:pPr>
    </w:lvl>
    <w:lvl w:ilvl="5" w:tplc="C17888F4">
      <w:start w:val="1"/>
      <w:numFmt w:val="lowerRoman"/>
      <w:lvlText w:val="%6."/>
      <w:lvlJc w:val="right"/>
      <w:pPr>
        <w:ind w:left="4668" w:hanging="180"/>
      </w:pPr>
    </w:lvl>
    <w:lvl w:ilvl="6" w:tplc="7DF0DFDE">
      <w:start w:val="1"/>
      <w:numFmt w:val="decimal"/>
      <w:lvlText w:val="%7."/>
      <w:lvlJc w:val="left"/>
      <w:pPr>
        <w:ind w:left="5388" w:hanging="360"/>
      </w:pPr>
    </w:lvl>
    <w:lvl w:ilvl="7" w:tplc="F420FE06">
      <w:start w:val="1"/>
      <w:numFmt w:val="lowerLetter"/>
      <w:lvlText w:val="%8."/>
      <w:lvlJc w:val="left"/>
      <w:pPr>
        <w:ind w:left="6108" w:hanging="360"/>
      </w:pPr>
    </w:lvl>
    <w:lvl w:ilvl="8" w:tplc="B658BF5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A3"/>
    <w:rsid w:val="00111A89"/>
    <w:rsid w:val="00523C6B"/>
    <w:rsid w:val="005907BD"/>
    <w:rsid w:val="007F4C77"/>
    <w:rsid w:val="008600E4"/>
    <w:rsid w:val="008E07D8"/>
    <w:rsid w:val="0091303F"/>
    <w:rsid w:val="00941055"/>
    <w:rsid w:val="009C3EA3"/>
    <w:rsid w:val="00A91F92"/>
    <w:rsid w:val="00AB196F"/>
    <w:rsid w:val="00B13148"/>
    <w:rsid w:val="00B7430B"/>
    <w:rsid w:val="00B833CB"/>
    <w:rsid w:val="00CF4D67"/>
    <w:rsid w:val="00DC2F6B"/>
    <w:rsid w:val="00DD27A8"/>
    <w:rsid w:val="00E9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Biaza 2</cp:lastModifiedBy>
  <cp:revision>32</cp:revision>
  <dcterms:created xsi:type="dcterms:W3CDTF">2024-01-23T10:18:00Z</dcterms:created>
  <dcterms:modified xsi:type="dcterms:W3CDTF">2024-10-08T03:58:00Z</dcterms:modified>
</cp:coreProperties>
</file>